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C894" w14:textId="77777777" w:rsidR="00D26A65" w:rsidRDefault="00D26A65" w:rsidP="00FB68D4">
      <w:pPr>
        <w:pStyle w:val="NormalWeb"/>
        <w:shd w:val="clear" w:color="auto" w:fill="FFFFFF"/>
        <w:spacing w:before="0" w:beforeAutospacing="0" w:after="420" w:afterAutospacing="0"/>
        <w:rPr>
          <w:rStyle w:val="Strong"/>
          <w:rFonts w:ascii="Georgia" w:hAnsi="Georgia"/>
          <w:color w:val="000000" w:themeColor="text1"/>
          <w:sz w:val="23"/>
          <w:szCs w:val="23"/>
        </w:rPr>
      </w:pPr>
    </w:p>
    <w:p w14:paraId="4ADA0DE1" w14:textId="3A772F85" w:rsidR="00FB68D4" w:rsidRPr="001530C3" w:rsidRDefault="00FB68D4" w:rsidP="00FB68D4">
      <w:pPr>
        <w:pStyle w:val="NormalWeb"/>
        <w:shd w:val="clear" w:color="auto" w:fill="FFFFFF"/>
        <w:spacing w:before="0" w:beforeAutospacing="0" w:after="420" w:afterAutospacing="0"/>
        <w:rPr>
          <w:rFonts w:ascii="Georgia" w:hAnsi="Georgia"/>
          <w:color w:val="000000" w:themeColor="text1"/>
          <w:sz w:val="23"/>
          <w:szCs w:val="23"/>
        </w:rPr>
      </w:pPr>
      <w:r w:rsidRPr="001530C3">
        <w:rPr>
          <w:rStyle w:val="Strong"/>
          <w:rFonts w:ascii="Georgia" w:hAnsi="Georgia"/>
          <w:color w:val="000000" w:themeColor="text1"/>
          <w:sz w:val="23"/>
          <w:szCs w:val="23"/>
        </w:rPr>
        <w:t xml:space="preserve">Research Associate Position in </w:t>
      </w:r>
      <w:r w:rsidR="001C089D">
        <w:rPr>
          <w:rStyle w:val="Strong"/>
          <w:rFonts w:ascii="Georgia" w:hAnsi="Georgia"/>
          <w:color w:val="000000" w:themeColor="text1"/>
          <w:sz w:val="23"/>
          <w:szCs w:val="23"/>
        </w:rPr>
        <w:t xml:space="preserve">Reproductive Environmental Epidemiology </w:t>
      </w:r>
    </w:p>
    <w:p w14:paraId="171845C9" w14:textId="45B68C35" w:rsidR="00A47CAF" w:rsidRPr="00A47CAF" w:rsidRDefault="37BF5F1D" w:rsidP="012F753C">
      <w:pPr>
        <w:rPr>
          <w:rFonts w:ascii="Georgia" w:hAnsi="Georgia"/>
          <w:color w:val="000000" w:themeColor="text1"/>
          <w:sz w:val="23"/>
          <w:szCs w:val="23"/>
        </w:rPr>
      </w:pPr>
      <w:r w:rsidRPr="012F753C">
        <w:rPr>
          <w:rStyle w:val="Strong"/>
          <w:rFonts w:ascii="Georgia" w:hAnsi="Georgia"/>
          <w:color w:val="000000" w:themeColor="text1"/>
          <w:sz w:val="23"/>
          <w:szCs w:val="23"/>
        </w:rPr>
        <w:t>Position Description</w:t>
      </w:r>
      <w:r w:rsidR="00FB68D4">
        <w:br/>
      </w:r>
      <w:r w:rsidR="3E983312" w:rsidRPr="012F753C">
        <w:rPr>
          <w:rFonts w:ascii="Georgia" w:hAnsi="Georgia"/>
          <w:color w:val="000000" w:themeColor="text1"/>
          <w:sz w:val="23"/>
          <w:szCs w:val="23"/>
        </w:rPr>
        <w:t>The</w:t>
      </w:r>
      <w:r w:rsidR="0092CB9E" w:rsidRPr="012F753C">
        <w:rPr>
          <w:rFonts w:ascii="Georgia" w:hAnsi="Georgia"/>
          <w:color w:val="000000" w:themeColor="text1"/>
          <w:sz w:val="23"/>
          <w:szCs w:val="23"/>
        </w:rPr>
        <w:t xml:space="preserve"> </w:t>
      </w:r>
      <w:r w:rsidR="3E983312" w:rsidRPr="012F753C">
        <w:rPr>
          <w:rFonts w:ascii="Georgia" w:hAnsi="Georgia"/>
          <w:color w:val="000000" w:themeColor="text1"/>
          <w:sz w:val="23"/>
          <w:szCs w:val="23"/>
        </w:rPr>
        <w:t xml:space="preserve">Apple Women’s Health Study Team in the </w:t>
      </w:r>
      <w:r w:rsidR="0092CB9E" w:rsidRPr="012F753C">
        <w:rPr>
          <w:rFonts w:ascii="Georgia" w:hAnsi="Georgia"/>
          <w:color w:val="000000" w:themeColor="text1"/>
          <w:sz w:val="23"/>
          <w:szCs w:val="23"/>
        </w:rPr>
        <w:t xml:space="preserve">Department of Environmental Health, Harvard T.H. Chan School of Public Health, Harvard University, is seeking candidates with a Ph.D. or ScD in reproductive epidemiology, epidemiology, environmental health, biostatistics, or a related public health field for a Research </w:t>
      </w:r>
      <w:r w:rsidR="0842C4E9" w:rsidRPr="012F753C">
        <w:rPr>
          <w:rFonts w:ascii="Georgia" w:hAnsi="Georgia"/>
          <w:color w:val="000000" w:themeColor="text1"/>
          <w:sz w:val="23"/>
          <w:szCs w:val="23"/>
        </w:rPr>
        <w:t>Associate</w:t>
      </w:r>
      <w:r w:rsidR="0092CB9E" w:rsidRPr="012F753C">
        <w:rPr>
          <w:rFonts w:ascii="Georgia" w:hAnsi="Georgia"/>
          <w:color w:val="000000" w:themeColor="text1"/>
          <w:sz w:val="23"/>
          <w:szCs w:val="23"/>
        </w:rPr>
        <w:t xml:space="preserve"> position. The </w:t>
      </w:r>
      <w:r w:rsidR="3E9998FA" w:rsidRPr="012F753C">
        <w:rPr>
          <w:rFonts w:ascii="Georgia" w:hAnsi="Georgia"/>
          <w:color w:val="000000" w:themeColor="text1"/>
          <w:sz w:val="23"/>
          <w:szCs w:val="23"/>
        </w:rPr>
        <w:t>r</w:t>
      </w:r>
      <w:r w:rsidR="0092CB9E" w:rsidRPr="012F753C">
        <w:rPr>
          <w:rFonts w:ascii="Georgia" w:hAnsi="Georgia"/>
          <w:color w:val="000000" w:themeColor="text1"/>
          <w:sz w:val="23"/>
          <w:szCs w:val="23"/>
        </w:rPr>
        <w:t xml:space="preserve">esearch </w:t>
      </w:r>
      <w:r w:rsidR="43AF846E" w:rsidRPr="012F753C">
        <w:rPr>
          <w:rFonts w:ascii="Georgia" w:hAnsi="Georgia"/>
          <w:color w:val="000000" w:themeColor="text1"/>
          <w:sz w:val="23"/>
          <w:szCs w:val="23"/>
        </w:rPr>
        <w:t>associate</w:t>
      </w:r>
      <w:r w:rsidR="0092CB9E" w:rsidRPr="012F753C">
        <w:rPr>
          <w:rFonts w:ascii="Georgia" w:hAnsi="Georgia"/>
          <w:color w:val="000000" w:themeColor="text1"/>
          <w:sz w:val="23"/>
          <w:szCs w:val="23"/>
        </w:rPr>
        <w:t xml:space="preserve"> will work as part of an interdisciplinary team consisting of epidemiologists, clinicians, biostatisticians with expertise in environmental, reproductive, and women’s health. The </w:t>
      </w:r>
      <w:r w:rsidR="3BC033DF" w:rsidRPr="012F753C">
        <w:rPr>
          <w:rFonts w:ascii="Georgia" w:hAnsi="Georgia"/>
          <w:color w:val="000000" w:themeColor="text1"/>
          <w:sz w:val="23"/>
          <w:szCs w:val="23"/>
        </w:rPr>
        <w:t>rese</w:t>
      </w:r>
      <w:r w:rsidR="0687F57C" w:rsidRPr="012F753C">
        <w:rPr>
          <w:rFonts w:ascii="Georgia" w:hAnsi="Georgia"/>
          <w:color w:val="000000" w:themeColor="text1"/>
          <w:sz w:val="23"/>
          <w:szCs w:val="23"/>
        </w:rPr>
        <w:t>a</w:t>
      </w:r>
      <w:r w:rsidR="3BC033DF" w:rsidRPr="012F753C">
        <w:rPr>
          <w:rFonts w:ascii="Georgia" w:hAnsi="Georgia"/>
          <w:color w:val="000000" w:themeColor="text1"/>
          <w:sz w:val="23"/>
          <w:szCs w:val="23"/>
        </w:rPr>
        <w:t>rch associate</w:t>
      </w:r>
      <w:r w:rsidR="0092CB9E" w:rsidRPr="012F753C">
        <w:rPr>
          <w:rFonts w:ascii="Georgia" w:hAnsi="Georgia"/>
          <w:color w:val="000000" w:themeColor="text1"/>
          <w:sz w:val="23"/>
          <w:szCs w:val="23"/>
        </w:rPr>
        <w:t xml:space="preserve"> will have the opportunity to work on</w:t>
      </w:r>
      <w:r w:rsidR="55E94687" w:rsidRPr="012F753C">
        <w:rPr>
          <w:rFonts w:ascii="Georgia" w:hAnsi="Georgia"/>
          <w:color w:val="000000" w:themeColor="text1"/>
          <w:sz w:val="23"/>
          <w:szCs w:val="23"/>
        </w:rPr>
        <w:t xml:space="preserve"> </w:t>
      </w:r>
      <w:r w:rsidR="0092CB9E" w:rsidRPr="012F753C">
        <w:rPr>
          <w:rFonts w:ascii="Georgia" w:hAnsi="Georgia"/>
          <w:color w:val="000000" w:themeColor="text1"/>
          <w:sz w:val="23"/>
          <w:szCs w:val="23"/>
        </w:rPr>
        <w:t>several large cohort</w:t>
      </w:r>
      <w:r w:rsidR="71467F78" w:rsidRPr="012F753C">
        <w:rPr>
          <w:rFonts w:ascii="Georgia" w:hAnsi="Georgia"/>
          <w:color w:val="000000" w:themeColor="text1"/>
          <w:sz w:val="23"/>
          <w:szCs w:val="23"/>
        </w:rPr>
        <w:t xml:space="preserve"> </w:t>
      </w:r>
      <w:r w:rsidR="3EE7C12E" w:rsidRPr="012F753C">
        <w:rPr>
          <w:rFonts w:ascii="Georgia" w:hAnsi="Georgia"/>
          <w:color w:val="000000" w:themeColor="text1"/>
          <w:sz w:val="23"/>
          <w:szCs w:val="23"/>
        </w:rPr>
        <w:t>with</w:t>
      </w:r>
      <w:r w:rsidR="0092CB9E" w:rsidRPr="012F753C">
        <w:rPr>
          <w:rFonts w:ascii="Georgia" w:hAnsi="Georgia"/>
          <w:color w:val="000000" w:themeColor="text1"/>
          <w:sz w:val="23"/>
          <w:szCs w:val="23"/>
        </w:rPr>
        <w:t xml:space="preserve"> the </w:t>
      </w:r>
      <w:hyperlink r:id="rId10">
        <w:r w:rsidR="0092CB9E" w:rsidRPr="012F753C">
          <w:rPr>
            <w:rStyle w:val="Hyperlink"/>
            <w:rFonts w:ascii="Georgia" w:hAnsi="Georgia"/>
            <w:sz w:val="23"/>
            <w:szCs w:val="23"/>
          </w:rPr>
          <w:t>Apple Women’s Health Study</w:t>
        </w:r>
      </w:hyperlink>
      <w:r w:rsidR="3EE7C12E" w:rsidRPr="012F753C">
        <w:rPr>
          <w:rFonts w:ascii="Georgia" w:hAnsi="Georgia"/>
          <w:color w:val="000000" w:themeColor="text1"/>
          <w:sz w:val="23"/>
          <w:szCs w:val="23"/>
        </w:rPr>
        <w:t xml:space="preserve"> </w:t>
      </w:r>
      <w:r w:rsidR="342E2FF8" w:rsidRPr="012F753C">
        <w:rPr>
          <w:rFonts w:ascii="Georgia" w:hAnsi="Georgia"/>
          <w:color w:val="000000" w:themeColor="text1"/>
          <w:sz w:val="23"/>
          <w:szCs w:val="23"/>
        </w:rPr>
        <w:t xml:space="preserve">being the primary cohort of </w:t>
      </w:r>
      <w:r w:rsidR="342E2FF8" w:rsidRPr="3A9A0F83">
        <w:rPr>
          <w:rFonts w:ascii="Georgia" w:hAnsi="Georgia"/>
          <w:color w:val="000000" w:themeColor="text1"/>
          <w:sz w:val="23"/>
          <w:szCs w:val="23"/>
        </w:rPr>
        <w:t xml:space="preserve">focus. </w:t>
      </w:r>
    </w:p>
    <w:p w14:paraId="789EC18E" w14:textId="4F6DDC16" w:rsidR="78F7D20F" w:rsidRDefault="78F7D20F" w:rsidP="78F7D20F">
      <w:pPr>
        <w:rPr>
          <w:rFonts w:ascii="Georgia" w:hAnsi="Georgia"/>
          <w:color w:val="000000" w:themeColor="text1"/>
          <w:sz w:val="23"/>
          <w:szCs w:val="23"/>
        </w:rPr>
      </w:pPr>
    </w:p>
    <w:p w14:paraId="730B2735" w14:textId="77777777" w:rsidR="00732B41" w:rsidRDefault="001201DE" w:rsidP="00732B41">
      <w:pPr>
        <w:pStyle w:val="NormalWeb"/>
        <w:shd w:val="clear" w:color="auto" w:fill="FFFFFF" w:themeFill="background1"/>
        <w:spacing w:after="420" w:afterAutospacing="0"/>
        <w:contextualSpacing/>
      </w:pPr>
      <w:r w:rsidRPr="00226948">
        <w:rPr>
          <w:rStyle w:val="Strong"/>
          <w:rFonts w:ascii="Georgia" w:hAnsi="Georgia"/>
          <w:color w:val="000000" w:themeColor="text1"/>
          <w:sz w:val="23"/>
          <w:szCs w:val="23"/>
        </w:rPr>
        <w:t>Basic Qualifications</w:t>
      </w:r>
    </w:p>
    <w:p w14:paraId="62A99F91" w14:textId="74C96436" w:rsidR="00906541" w:rsidRDefault="00906541" w:rsidP="53306810">
      <w:pPr>
        <w:pStyle w:val="NormalWeb"/>
        <w:shd w:val="clear" w:color="auto" w:fill="FFFFFF" w:themeFill="background1"/>
        <w:spacing w:after="420" w:afterAutospacing="0"/>
        <w:contextualSpacing/>
        <w:rPr>
          <w:rFonts w:ascii="Georgia" w:hAnsi="Georgia" w:cs="Arial"/>
          <w:sz w:val="23"/>
          <w:szCs w:val="23"/>
        </w:rPr>
      </w:pPr>
      <w:r w:rsidRPr="00906541">
        <w:rPr>
          <w:rFonts w:ascii="Georgia" w:hAnsi="Georgia" w:cs="Arial"/>
          <w:sz w:val="23"/>
          <w:szCs w:val="23"/>
          <w:shd w:val="clear" w:color="auto" w:fill="FFFFFF"/>
        </w:rPr>
        <w:t xml:space="preserve">A </w:t>
      </w:r>
      <w:r w:rsidR="19CDE2E3" w:rsidRPr="203429AF">
        <w:rPr>
          <w:rFonts w:ascii="Georgia" w:hAnsi="Georgia" w:cs="Arial"/>
          <w:sz w:val="23"/>
          <w:szCs w:val="23"/>
        </w:rPr>
        <w:t>strong</w:t>
      </w:r>
      <w:r w:rsidRPr="00906541">
        <w:rPr>
          <w:rFonts w:ascii="Georgia" w:hAnsi="Georgia" w:cs="Arial"/>
          <w:sz w:val="23"/>
          <w:szCs w:val="23"/>
          <w:shd w:val="clear" w:color="auto" w:fill="FFFFFF"/>
        </w:rPr>
        <w:t xml:space="preserve"> candidate will have the skill set to analyze data from</w:t>
      </w:r>
      <w:r w:rsidRPr="00906541">
        <w:rPr>
          <w:rFonts w:ascii="Georgia" w:hAnsi="Georgia" w:cs="Arial"/>
          <w:sz w:val="23"/>
          <w:szCs w:val="23"/>
        </w:rPr>
        <w:t xml:space="preserve"> epidemiologic studies</w:t>
      </w:r>
      <w:r w:rsidR="008101E7">
        <w:rPr>
          <w:rFonts w:ascii="Georgia" w:hAnsi="Georgia" w:cs="Arial"/>
          <w:sz w:val="23"/>
          <w:szCs w:val="23"/>
        </w:rPr>
        <w:t xml:space="preserve"> </w:t>
      </w:r>
      <w:r w:rsidR="144114E2" w:rsidRPr="203429AF">
        <w:rPr>
          <w:rFonts w:ascii="Georgia" w:hAnsi="Georgia" w:cs="Arial"/>
          <w:sz w:val="23"/>
          <w:szCs w:val="23"/>
        </w:rPr>
        <w:t>and write</w:t>
      </w:r>
      <w:r w:rsidRPr="00906541">
        <w:rPr>
          <w:rFonts w:ascii="Georgia" w:hAnsi="Georgia" w:cs="Arial"/>
          <w:sz w:val="23"/>
          <w:szCs w:val="23"/>
        </w:rPr>
        <w:t xml:space="preserve"> scientific manuscripts to be submitted to and published in peer-reviewed journals</w:t>
      </w:r>
      <w:r w:rsidR="70A75784" w:rsidRPr="203429AF">
        <w:rPr>
          <w:rFonts w:ascii="Georgia" w:hAnsi="Georgia" w:cs="Arial"/>
          <w:sz w:val="23"/>
          <w:szCs w:val="23"/>
        </w:rPr>
        <w:t>. They will also</w:t>
      </w:r>
      <w:r w:rsidRPr="00906541">
        <w:rPr>
          <w:rFonts w:ascii="Georgia" w:hAnsi="Georgia" w:cs="Arial"/>
          <w:sz w:val="23"/>
          <w:szCs w:val="23"/>
        </w:rPr>
        <w:t xml:space="preserve"> contribute to the logistics underlying the operations of </w:t>
      </w:r>
      <w:r w:rsidR="04A70B7C" w:rsidRPr="00906541">
        <w:rPr>
          <w:rFonts w:ascii="Georgia" w:hAnsi="Georgia" w:cs="Arial"/>
          <w:sz w:val="23"/>
          <w:szCs w:val="23"/>
        </w:rPr>
        <w:t>the</w:t>
      </w:r>
      <w:r w:rsidR="0CB0CD94" w:rsidRPr="203429AF">
        <w:rPr>
          <w:rFonts w:ascii="Georgia" w:hAnsi="Georgia" w:cs="Arial"/>
          <w:sz w:val="23"/>
          <w:szCs w:val="23"/>
        </w:rPr>
        <w:t xml:space="preserve"> epidemiologic</w:t>
      </w:r>
      <w:r w:rsidRPr="00906541">
        <w:rPr>
          <w:rFonts w:ascii="Georgia" w:hAnsi="Georgia" w:cs="Arial"/>
          <w:sz w:val="23"/>
          <w:szCs w:val="23"/>
        </w:rPr>
        <w:t xml:space="preserve"> studies</w:t>
      </w:r>
      <w:r w:rsidR="255498E3" w:rsidRPr="203429AF">
        <w:rPr>
          <w:rFonts w:ascii="Georgia" w:hAnsi="Georgia" w:cs="Arial"/>
          <w:sz w:val="23"/>
          <w:szCs w:val="23"/>
        </w:rPr>
        <w:t xml:space="preserve">. </w:t>
      </w:r>
      <w:r w:rsidR="55F9D660" w:rsidRPr="540838E0">
        <w:rPr>
          <w:rFonts w:ascii="Georgia" w:hAnsi="Georgia" w:cs="Arial"/>
          <w:sz w:val="23"/>
          <w:szCs w:val="23"/>
        </w:rPr>
        <w:t xml:space="preserve">Applicants should have strong communication and writing skills, along with experience in the analysis of repeated measures longitudinal data and in causal methods in epidemiology (e.g., marginal structural models). </w:t>
      </w:r>
      <w:r w:rsidR="3C84F0F8" w:rsidRPr="203429AF">
        <w:rPr>
          <w:rFonts w:ascii="Georgia" w:hAnsi="Georgia" w:cs="Arial"/>
          <w:sz w:val="23"/>
          <w:szCs w:val="23"/>
        </w:rPr>
        <w:t xml:space="preserve">Skills </w:t>
      </w:r>
      <w:r w:rsidR="5F6F4383">
        <w:rPr>
          <w:rFonts w:ascii="Georgia" w:hAnsi="Georgia" w:cs="Arial"/>
          <w:sz w:val="23"/>
          <w:szCs w:val="23"/>
        </w:rPr>
        <w:t xml:space="preserve">performed </w:t>
      </w:r>
      <w:r w:rsidR="04A70B7C">
        <w:rPr>
          <w:rFonts w:ascii="Georgia" w:hAnsi="Georgia" w:cs="Arial"/>
          <w:sz w:val="23"/>
          <w:szCs w:val="23"/>
        </w:rPr>
        <w:t>will in</w:t>
      </w:r>
      <w:r w:rsidR="639A6CAD">
        <w:rPr>
          <w:rFonts w:ascii="Georgia" w:hAnsi="Georgia" w:cs="Arial"/>
          <w:sz w:val="23"/>
          <w:szCs w:val="23"/>
        </w:rPr>
        <w:t>clude</w:t>
      </w:r>
      <w:r w:rsidR="00C35F00">
        <w:rPr>
          <w:rFonts w:ascii="Georgia" w:hAnsi="Georgia" w:cs="Arial"/>
          <w:sz w:val="23"/>
          <w:szCs w:val="23"/>
        </w:rPr>
        <w:t xml:space="preserve"> </w:t>
      </w:r>
      <w:r w:rsidRPr="00906541">
        <w:rPr>
          <w:rFonts w:ascii="Georgia" w:hAnsi="Georgia" w:cs="Arial"/>
          <w:sz w:val="23"/>
          <w:szCs w:val="23"/>
        </w:rPr>
        <w:t xml:space="preserve">managing, cleaning, and coding data; developing and </w:t>
      </w:r>
      <w:r w:rsidR="00B65582">
        <w:rPr>
          <w:rFonts w:ascii="Georgia" w:hAnsi="Georgia" w:cs="Arial"/>
          <w:sz w:val="23"/>
          <w:szCs w:val="23"/>
        </w:rPr>
        <w:t xml:space="preserve">managing </w:t>
      </w:r>
      <w:r w:rsidRPr="00906541">
        <w:rPr>
          <w:rFonts w:ascii="Georgia" w:hAnsi="Georgia" w:cs="Arial"/>
          <w:sz w:val="23"/>
          <w:szCs w:val="23"/>
        </w:rPr>
        <w:t xml:space="preserve">a system of standard analytical procedures and guidance for the </w:t>
      </w:r>
      <w:r w:rsidR="00B65582">
        <w:rPr>
          <w:rFonts w:ascii="Georgia" w:hAnsi="Georgia" w:cs="Arial"/>
          <w:sz w:val="23"/>
          <w:szCs w:val="23"/>
        </w:rPr>
        <w:t>study</w:t>
      </w:r>
      <w:r w:rsidRPr="00906541">
        <w:rPr>
          <w:rFonts w:ascii="Georgia" w:hAnsi="Georgia" w:cs="Arial"/>
          <w:sz w:val="23"/>
          <w:szCs w:val="23"/>
        </w:rPr>
        <w:t xml:space="preserve">; interpreting and presenting data in tabular or graphical form; engaging in technical checks of programming; </w:t>
      </w:r>
      <w:r w:rsidR="45CFE8EA" w:rsidRPr="203429AF">
        <w:rPr>
          <w:rFonts w:ascii="Georgia" w:hAnsi="Georgia" w:cs="Arial"/>
          <w:sz w:val="23"/>
          <w:szCs w:val="23"/>
        </w:rPr>
        <w:t xml:space="preserve">first authorship of original manuscripts and </w:t>
      </w:r>
      <w:r w:rsidRPr="00906541">
        <w:rPr>
          <w:rFonts w:ascii="Georgia" w:hAnsi="Georgia" w:cs="Arial"/>
          <w:sz w:val="23"/>
          <w:szCs w:val="23"/>
        </w:rPr>
        <w:t>presenting results at scientific research conferences;</w:t>
      </w:r>
      <w:r w:rsidR="006E2F3E" w:rsidRPr="006E2F3E">
        <w:rPr>
          <w:rFonts w:ascii="Georgia" w:hAnsi="Georgia" w:cs="Arial"/>
          <w:sz w:val="23"/>
          <w:szCs w:val="23"/>
        </w:rPr>
        <w:t xml:space="preserve"> </w:t>
      </w:r>
      <w:r w:rsidR="6BD72E40">
        <w:rPr>
          <w:rFonts w:ascii="Georgia" w:hAnsi="Georgia" w:cs="Arial"/>
          <w:sz w:val="23"/>
          <w:szCs w:val="23"/>
        </w:rPr>
        <w:t>if interested</w:t>
      </w:r>
      <w:r w:rsidR="006E2F3E" w:rsidRPr="00906541">
        <w:rPr>
          <w:rFonts w:ascii="Georgia" w:hAnsi="Georgia" w:cs="Arial"/>
          <w:sz w:val="23"/>
          <w:szCs w:val="23"/>
        </w:rPr>
        <w:t>, they may lead writing of their own</w:t>
      </w:r>
      <w:r w:rsidR="006E2F3E" w:rsidRPr="4A6EB16E">
        <w:rPr>
          <w:rFonts w:ascii="Georgia" w:hAnsi="Georgia" w:cs="Arial"/>
          <w:sz w:val="23"/>
          <w:szCs w:val="23"/>
        </w:rPr>
        <w:t xml:space="preserve"> </w:t>
      </w:r>
      <w:r w:rsidR="006E2F3E" w:rsidRPr="1AA787D2">
        <w:rPr>
          <w:rFonts w:ascii="Georgia" w:hAnsi="Georgia" w:cs="Arial"/>
          <w:sz w:val="23"/>
          <w:szCs w:val="23"/>
        </w:rPr>
        <w:t xml:space="preserve">K-level </w:t>
      </w:r>
      <w:r w:rsidR="006E2F3E" w:rsidRPr="50CC5279">
        <w:rPr>
          <w:rFonts w:ascii="Georgia" w:hAnsi="Georgia" w:cs="Arial"/>
          <w:sz w:val="23"/>
          <w:szCs w:val="23"/>
        </w:rPr>
        <w:t>grant</w:t>
      </w:r>
      <w:r w:rsidR="006E2F3E">
        <w:rPr>
          <w:rFonts w:ascii="Georgia" w:hAnsi="Georgia" w:cs="Arial"/>
          <w:sz w:val="23"/>
          <w:szCs w:val="23"/>
        </w:rPr>
        <w:t>; a</w:t>
      </w:r>
      <w:r w:rsidRPr="00906541">
        <w:rPr>
          <w:rFonts w:ascii="Georgia" w:hAnsi="Georgia" w:cs="Arial"/>
          <w:sz w:val="23"/>
          <w:szCs w:val="23"/>
        </w:rPr>
        <w:t xml:space="preserve">nd assisting with the writing of research grant proposals. </w:t>
      </w:r>
      <w:r w:rsidR="4C6C1C77" w:rsidRPr="540838E0">
        <w:rPr>
          <w:rFonts w:ascii="Georgia" w:hAnsi="Georgia" w:cs="Arial"/>
          <w:sz w:val="23"/>
          <w:szCs w:val="23"/>
        </w:rPr>
        <w:t>Required responsibilities include acting as liaison to data and specimen managers at collaborating sites; and developing and maintaining a system for tracking progress toward the study aims.</w:t>
      </w:r>
      <w:r w:rsidR="4C6C1C77" w:rsidRPr="00906541">
        <w:rPr>
          <w:rFonts w:ascii="Georgia" w:hAnsi="Georgia" w:cs="Arial"/>
          <w:sz w:val="23"/>
          <w:szCs w:val="23"/>
        </w:rPr>
        <w:t xml:space="preserve"> </w:t>
      </w:r>
      <w:r w:rsidRPr="203429AF">
        <w:rPr>
          <w:rFonts w:ascii="Georgia" w:hAnsi="Georgia" w:cs="Arial"/>
          <w:sz w:val="23"/>
          <w:szCs w:val="23"/>
        </w:rPr>
        <w:t xml:space="preserve">As appropriate and needed, the person in this position may </w:t>
      </w:r>
      <w:r w:rsidR="04B77ED0" w:rsidRPr="00906541">
        <w:rPr>
          <w:rFonts w:ascii="Georgia" w:hAnsi="Georgia" w:cs="Arial"/>
          <w:sz w:val="23"/>
          <w:szCs w:val="23"/>
        </w:rPr>
        <w:t xml:space="preserve">also be </w:t>
      </w:r>
      <w:r w:rsidRPr="00906541">
        <w:rPr>
          <w:rFonts w:ascii="Georgia" w:hAnsi="Georgia" w:cs="Arial"/>
          <w:sz w:val="23"/>
          <w:szCs w:val="23"/>
        </w:rPr>
        <w:t>involved in the following activities:</w:t>
      </w:r>
      <w:r w:rsidR="3C4E0B27" w:rsidRPr="00906541">
        <w:rPr>
          <w:rFonts w:ascii="Georgia" w:hAnsi="Georgia" w:cs="Arial"/>
          <w:sz w:val="23"/>
          <w:szCs w:val="23"/>
        </w:rPr>
        <w:t xml:space="preserve"> </w:t>
      </w:r>
      <w:r w:rsidR="14F10FD6" w:rsidRPr="00906541">
        <w:rPr>
          <w:rFonts w:ascii="Georgia" w:hAnsi="Georgia" w:cs="Arial"/>
          <w:sz w:val="23"/>
          <w:szCs w:val="23"/>
        </w:rPr>
        <w:t>mentoring</w:t>
      </w:r>
      <w:r w:rsidRPr="0B8D00E1">
        <w:rPr>
          <w:rFonts w:ascii="Georgia" w:hAnsi="Georgia" w:cs="Arial"/>
          <w:sz w:val="23"/>
          <w:szCs w:val="23"/>
        </w:rPr>
        <w:t xml:space="preserve"> more junior scientists</w:t>
      </w:r>
      <w:r w:rsidR="280360B0" w:rsidRPr="00906541">
        <w:rPr>
          <w:rFonts w:ascii="Georgia" w:hAnsi="Georgia" w:cs="Arial"/>
          <w:sz w:val="23"/>
          <w:szCs w:val="23"/>
        </w:rPr>
        <w:t xml:space="preserve"> and students</w:t>
      </w:r>
      <w:r w:rsidRPr="00906541">
        <w:rPr>
          <w:rFonts w:ascii="Georgia" w:hAnsi="Georgia" w:cs="Arial"/>
          <w:sz w:val="23"/>
          <w:szCs w:val="23"/>
        </w:rPr>
        <w:t xml:space="preserve">; coordinating and </w:t>
      </w:r>
      <w:r w:rsidR="307E7DD7" w:rsidRPr="00906541">
        <w:rPr>
          <w:rFonts w:ascii="Georgia" w:hAnsi="Georgia" w:cs="Arial"/>
          <w:sz w:val="23"/>
          <w:szCs w:val="23"/>
        </w:rPr>
        <w:t>tracking</w:t>
      </w:r>
      <w:r w:rsidRPr="00906541">
        <w:rPr>
          <w:rFonts w:ascii="Georgia" w:hAnsi="Georgia" w:cs="Arial"/>
          <w:sz w:val="23"/>
          <w:szCs w:val="23"/>
        </w:rPr>
        <w:t xml:space="preserve"> data use agreements</w:t>
      </w:r>
      <w:r w:rsidR="019B5DC4" w:rsidRPr="00906541">
        <w:rPr>
          <w:rFonts w:ascii="Georgia" w:hAnsi="Georgia" w:cs="Arial"/>
          <w:sz w:val="23"/>
          <w:szCs w:val="23"/>
        </w:rPr>
        <w:t xml:space="preserve">. </w:t>
      </w:r>
    </w:p>
    <w:p w14:paraId="42B9719A" w14:textId="77777777" w:rsidR="00732B41" w:rsidRDefault="00732B41" w:rsidP="00732B41">
      <w:pPr>
        <w:pStyle w:val="NormalWeb"/>
        <w:shd w:val="clear" w:color="auto" w:fill="FFFFFF" w:themeFill="background1"/>
        <w:spacing w:after="420" w:afterAutospacing="0"/>
        <w:contextualSpacing/>
        <w:rPr>
          <w:rFonts w:ascii="Georgia" w:hAnsi="Georgia" w:cs="Arial"/>
          <w:sz w:val="23"/>
          <w:szCs w:val="23"/>
        </w:rPr>
      </w:pPr>
    </w:p>
    <w:p w14:paraId="3CA9C722" w14:textId="25A4CD20" w:rsidR="00232A14" w:rsidRPr="00732B41" w:rsidRDefault="00732B41" w:rsidP="7A259955">
      <w:pPr>
        <w:pStyle w:val="NormalWeb"/>
        <w:shd w:val="clear" w:color="auto" w:fill="FFFFFF" w:themeFill="background1"/>
        <w:spacing w:after="420" w:afterAutospacing="0"/>
        <w:contextualSpacing/>
        <w:rPr>
          <w:rFonts w:ascii="Georgia" w:hAnsi="Georgia"/>
          <w:color w:val="000000" w:themeColor="text1"/>
          <w:sz w:val="23"/>
          <w:szCs w:val="23"/>
        </w:rPr>
      </w:pPr>
      <w:r w:rsidRPr="540838E0">
        <w:rPr>
          <w:rFonts w:ascii="Georgia" w:hAnsi="Georgia"/>
          <w:color w:val="000000" w:themeColor="text1"/>
          <w:sz w:val="23"/>
          <w:szCs w:val="23"/>
        </w:rPr>
        <w:t>Excellent programming skills in any language, including SAS and R, and familiarity with Python and big data analysis frameworks, such as Apache Spark, is advantageous. Must be able to work independently and in a team environment and must have strong communication and writing skills. Appointment a</w:t>
      </w:r>
      <w:r w:rsidR="3CA625D7" w:rsidRPr="540838E0">
        <w:rPr>
          <w:rFonts w:ascii="Georgia" w:hAnsi="Georgia"/>
          <w:color w:val="000000" w:themeColor="text1"/>
          <w:sz w:val="23"/>
          <w:szCs w:val="23"/>
        </w:rPr>
        <w:t>s a</w:t>
      </w:r>
      <w:r w:rsidRPr="540838E0">
        <w:rPr>
          <w:rFonts w:ascii="Georgia" w:hAnsi="Georgia"/>
          <w:color w:val="000000" w:themeColor="text1"/>
          <w:sz w:val="23"/>
          <w:szCs w:val="23"/>
        </w:rPr>
        <w:t xml:space="preserve"> </w:t>
      </w:r>
      <w:r w:rsidR="07B2AA1E" w:rsidRPr="540838E0">
        <w:rPr>
          <w:rFonts w:ascii="Georgia" w:hAnsi="Georgia"/>
          <w:color w:val="000000" w:themeColor="text1"/>
          <w:sz w:val="23"/>
          <w:szCs w:val="23"/>
        </w:rPr>
        <w:t>research associate</w:t>
      </w:r>
      <w:r w:rsidRPr="540838E0">
        <w:rPr>
          <w:rFonts w:ascii="Georgia" w:hAnsi="Georgia"/>
          <w:color w:val="000000" w:themeColor="text1"/>
          <w:sz w:val="23"/>
          <w:szCs w:val="23"/>
        </w:rPr>
        <w:t xml:space="preserve"> will depend on prior experience of the successful candidate.  </w:t>
      </w:r>
    </w:p>
    <w:p w14:paraId="03F860C0" w14:textId="34A0C139" w:rsidR="00232A14" w:rsidRPr="00C4587F" w:rsidRDefault="69DCD992" w:rsidP="00232A14">
      <w:pPr>
        <w:rPr>
          <w:rFonts w:ascii="Georgia" w:eastAsia="Times New Roman" w:hAnsi="Georgia" w:cs="Arial"/>
          <w:sz w:val="23"/>
          <w:szCs w:val="23"/>
        </w:rPr>
      </w:pPr>
      <w:r w:rsidRPr="7A259955">
        <w:rPr>
          <w:rFonts w:ascii="Georgia" w:eastAsia="Times New Roman" w:hAnsi="Georgia" w:cs="Arial"/>
          <w:sz w:val="23"/>
          <w:szCs w:val="23"/>
        </w:rPr>
        <w:t>The r</w:t>
      </w:r>
      <w:r w:rsidR="00232A14" w:rsidRPr="7A259955">
        <w:rPr>
          <w:rFonts w:ascii="Georgia" w:eastAsia="Times New Roman" w:hAnsi="Georgia" w:cs="Arial"/>
          <w:sz w:val="23"/>
          <w:szCs w:val="23"/>
        </w:rPr>
        <w:t xml:space="preserve">esearch associate will </w:t>
      </w:r>
      <w:r w:rsidR="285D4862" w:rsidRPr="7A259955">
        <w:rPr>
          <w:rFonts w:ascii="Georgia" w:eastAsia="Times New Roman" w:hAnsi="Georgia" w:cs="Arial"/>
          <w:sz w:val="23"/>
          <w:szCs w:val="23"/>
        </w:rPr>
        <w:t xml:space="preserve">also </w:t>
      </w:r>
      <w:r w:rsidR="00232A14" w:rsidRPr="7A259955">
        <w:rPr>
          <w:rFonts w:ascii="Georgia" w:eastAsia="Times New Roman" w:hAnsi="Georgia" w:cs="Arial"/>
          <w:sz w:val="23"/>
          <w:szCs w:val="23"/>
        </w:rPr>
        <w:t xml:space="preserve">work with </w:t>
      </w:r>
      <w:hyperlink r:id="rId11">
        <w:r w:rsidR="0837A536" w:rsidRPr="7A259955">
          <w:rPr>
            <w:rStyle w:val="Hyperlink"/>
            <w:rFonts w:ascii="Georgia" w:eastAsia="Times New Roman" w:hAnsi="Georgia" w:cs="Arial"/>
            <w:sz w:val="23"/>
            <w:szCs w:val="23"/>
          </w:rPr>
          <w:t>leading researchers</w:t>
        </w:r>
      </w:hyperlink>
      <w:r w:rsidR="00232A14" w:rsidRPr="7A259955">
        <w:rPr>
          <w:rFonts w:ascii="Georgia" w:eastAsia="Times New Roman" w:hAnsi="Georgia" w:cs="Arial"/>
          <w:sz w:val="23"/>
          <w:szCs w:val="23"/>
        </w:rPr>
        <w:t xml:space="preserve"> in their </w:t>
      </w:r>
      <w:r w:rsidR="26F7E66A" w:rsidRPr="7A259955">
        <w:rPr>
          <w:rFonts w:ascii="Georgia" w:eastAsia="Times New Roman" w:hAnsi="Georgia" w:cs="Arial"/>
          <w:sz w:val="23"/>
          <w:szCs w:val="23"/>
        </w:rPr>
        <w:t xml:space="preserve">respective </w:t>
      </w:r>
      <w:r w:rsidR="00232A14" w:rsidRPr="7A259955">
        <w:rPr>
          <w:rFonts w:ascii="Georgia" w:eastAsia="Times New Roman" w:hAnsi="Georgia" w:cs="Arial"/>
          <w:sz w:val="23"/>
          <w:szCs w:val="23"/>
        </w:rPr>
        <w:t>fields</w:t>
      </w:r>
      <w:r w:rsidR="42495743" w:rsidRPr="7A259955">
        <w:rPr>
          <w:rFonts w:ascii="Georgia" w:eastAsia="Times New Roman" w:hAnsi="Georgia" w:cs="Arial"/>
          <w:sz w:val="23"/>
          <w:szCs w:val="23"/>
        </w:rPr>
        <w:t xml:space="preserve"> and be involved in</w:t>
      </w:r>
      <w:r w:rsidR="00232A14" w:rsidRPr="7A259955">
        <w:rPr>
          <w:rFonts w:ascii="Georgia" w:eastAsia="Times New Roman" w:hAnsi="Georgia" w:cs="Arial"/>
          <w:sz w:val="23"/>
          <w:szCs w:val="23"/>
        </w:rPr>
        <w:t xml:space="preserve"> professional development</w:t>
      </w:r>
      <w:r w:rsidR="2E5E8D8C" w:rsidRPr="7A259955">
        <w:rPr>
          <w:rFonts w:ascii="Georgia" w:eastAsia="Times New Roman" w:hAnsi="Georgia" w:cs="Arial"/>
          <w:sz w:val="23"/>
          <w:szCs w:val="23"/>
        </w:rPr>
        <w:t xml:space="preserve"> activities</w:t>
      </w:r>
      <w:r w:rsidR="00232A14" w:rsidRPr="7A259955">
        <w:rPr>
          <w:rFonts w:ascii="Georgia" w:eastAsia="Times New Roman" w:hAnsi="Georgia" w:cs="Arial"/>
          <w:sz w:val="23"/>
          <w:szCs w:val="23"/>
        </w:rPr>
        <w:t>, travel to conferences for data presentations</w:t>
      </w:r>
      <w:r w:rsidR="5FD7AB5C" w:rsidRPr="7A259955">
        <w:rPr>
          <w:rFonts w:ascii="Georgia" w:eastAsia="Times New Roman" w:hAnsi="Georgia" w:cs="Arial"/>
          <w:sz w:val="23"/>
          <w:szCs w:val="23"/>
        </w:rPr>
        <w:t xml:space="preserve"> and networking</w:t>
      </w:r>
      <w:r w:rsidR="00232A14" w:rsidRPr="7A259955">
        <w:rPr>
          <w:rFonts w:ascii="Georgia" w:eastAsia="Times New Roman" w:hAnsi="Georgia" w:cs="Arial"/>
          <w:sz w:val="23"/>
          <w:szCs w:val="23"/>
        </w:rPr>
        <w:t>, and career advancement</w:t>
      </w:r>
      <w:r w:rsidR="45FAB87A" w:rsidRPr="7A259955">
        <w:rPr>
          <w:rFonts w:ascii="Georgia" w:eastAsia="Times New Roman" w:hAnsi="Georgia" w:cs="Arial"/>
          <w:sz w:val="23"/>
          <w:szCs w:val="23"/>
        </w:rPr>
        <w:t xml:space="preserve"> activities</w:t>
      </w:r>
      <w:r w:rsidR="00232A14" w:rsidRPr="7A259955">
        <w:rPr>
          <w:rFonts w:ascii="Georgia" w:eastAsia="Times New Roman" w:hAnsi="Georgia" w:cs="Arial"/>
          <w:sz w:val="23"/>
          <w:szCs w:val="23"/>
        </w:rPr>
        <w:t xml:space="preserve">. </w:t>
      </w:r>
    </w:p>
    <w:p w14:paraId="4C00012F" w14:textId="77777777" w:rsidR="00232A14" w:rsidRPr="00226948" w:rsidRDefault="00232A14" w:rsidP="001C089D">
      <w:pPr>
        <w:pStyle w:val="NormalWeb"/>
        <w:shd w:val="clear" w:color="auto" w:fill="FFFFFF"/>
        <w:spacing w:before="0" w:beforeAutospacing="0" w:after="420" w:afterAutospacing="0"/>
        <w:contextualSpacing/>
        <w:rPr>
          <w:rFonts w:ascii="Georgia" w:hAnsi="Georgia"/>
          <w:color w:val="000000" w:themeColor="text1"/>
          <w:sz w:val="23"/>
          <w:szCs w:val="23"/>
        </w:rPr>
      </w:pPr>
    </w:p>
    <w:p w14:paraId="4D74A373" w14:textId="77777777" w:rsidR="00906541" w:rsidRDefault="00906541" w:rsidP="001530C3">
      <w:pPr>
        <w:pStyle w:val="NormalWeb"/>
        <w:shd w:val="clear" w:color="auto" w:fill="FAFAFA"/>
        <w:spacing w:before="0" w:beforeAutospacing="0" w:after="0" w:afterAutospacing="0"/>
        <w:rPr>
          <w:rStyle w:val="Strong"/>
          <w:rFonts w:ascii="Georgia" w:hAnsi="Georgia"/>
          <w:color w:val="000000" w:themeColor="text1"/>
          <w:sz w:val="23"/>
          <w:szCs w:val="23"/>
          <w:bdr w:val="none" w:sz="0" w:space="0" w:color="auto" w:frame="1"/>
        </w:rPr>
      </w:pPr>
    </w:p>
    <w:p w14:paraId="1C0EC9C5" w14:textId="77F6ADC0" w:rsidR="001530C3" w:rsidRPr="00226948" w:rsidRDefault="001530C3" w:rsidP="001530C3">
      <w:pPr>
        <w:pStyle w:val="NormalWeb"/>
        <w:shd w:val="clear" w:color="auto" w:fill="FAFAFA"/>
        <w:spacing w:before="0" w:beforeAutospacing="0" w:after="0" w:afterAutospacing="0"/>
        <w:rPr>
          <w:rFonts w:ascii="Georgia" w:hAnsi="Georgia"/>
          <w:color w:val="000000" w:themeColor="text1"/>
          <w:sz w:val="23"/>
          <w:szCs w:val="23"/>
        </w:rPr>
      </w:pPr>
      <w:r w:rsidRPr="00226948">
        <w:rPr>
          <w:rStyle w:val="Strong"/>
          <w:rFonts w:ascii="Georgia" w:hAnsi="Georgia"/>
          <w:color w:val="000000" w:themeColor="text1"/>
          <w:sz w:val="23"/>
          <w:szCs w:val="23"/>
          <w:bdr w:val="none" w:sz="0" w:space="0" w:color="auto" w:frame="1"/>
        </w:rPr>
        <w:t>Equal Opportunity Employer</w:t>
      </w:r>
    </w:p>
    <w:p w14:paraId="58D27CAA" w14:textId="28257DEA" w:rsidR="004F00BA" w:rsidRPr="00226948" w:rsidRDefault="001530C3" w:rsidP="540838E0">
      <w:pPr>
        <w:pStyle w:val="NormalWeb"/>
        <w:shd w:val="clear" w:color="auto" w:fill="FAFAFA"/>
        <w:spacing w:before="0" w:beforeAutospacing="0" w:after="192" w:afterAutospacing="0"/>
        <w:rPr>
          <w:rFonts w:ascii="Georgia" w:hAnsi="Georgia"/>
          <w:color w:val="000000" w:themeColor="text1"/>
          <w:sz w:val="23"/>
          <w:szCs w:val="23"/>
        </w:rPr>
      </w:pPr>
      <w:r w:rsidRPr="540838E0">
        <w:rPr>
          <w:rFonts w:ascii="Georgia" w:hAnsi="Georgia"/>
          <w:color w:val="000000" w:themeColor="text1"/>
          <w:sz w:val="23"/>
          <w:szCs w:val="23"/>
        </w:rPr>
        <w:t xml:space="preserve">We are an equal opportunity </w:t>
      </w:r>
      <w:r w:rsidR="3049EB1E" w:rsidRPr="540838E0">
        <w:rPr>
          <w:rFonts w:ascii="Georgia" w:hAnsi="Georgia"/>
          <w:color w:val="000000" w:themeColor="text1"/>
          <w:sz w:val="23"/>
          <w:szCs w:val="23"/>
        </w:rPr>
        <w:t>employer,</w:t>
      </w:r>
      <w:r w:rsidRPr="540838E0">
        <w:rPr>
          <w:rFonts w:ascii="Georgia" w:hAnsi="Georgia"/>
          <w:color w:val="000000" w:themeColor="text1"/>
          <w:sz w:val="23"/>
          <w:szCs w:val="23"/>
        </w:rPr>
        <w:t xml:space="preserve"> and all qualified applicants will receive consideration for employment without regard to race, color, religion, sex, sexual orientation, gender identity, national origin, disability status, protected veteran status, or any other characteristic protected by law.</w:t>
      </w:r>
    </w:p>
    <w:p w14:paraId="020724E7" w14:textId="77777777" w:rsidR="00BD1DA8" w:rsidRPr="00BD1DA8" w:rsidRDefault="00BD1DA8" w:rsidP="00BD1DA8">
      <w:pPr>
        <w:rPr>
          <w:rFonts w:ascii="Georgia" w:hAnsi="Georgia"/>
          <w:sz w:val="23"/>
          <w:szCs w:val="23"/>
        </w:rPr>
      </w:pPr>
      <w:r w:rsidRPr="00BD1DA8">
        <w:rPr>
          <w:rFonts w:ascii="Georgia" w:hAnsi="Georgia"/>
          <w:sz w:val="23"/>
          <w:szCs w:val="23"/>
        </w:rPr>
        <w:t>Please apply by sending a cover letter and CV with the names of three references to Dr.</w:t>
      </w:r>
    </w:p>
    <w:p w14:paraId="6288A45A" w14:textId="293859DC" w:rsidR="005E7C19" w:rsidRPr="00BD1DA8" w:rsidRDefault="005E7C19" w:rsidP="005E7C19">
      <w:pPr>
        <w:rPr>
          <w:rFonts w:ascii="Georgia" w:hAnsi="Georgia"/>
          <w:sz w:val="23"/>
          <w:szCs w:val="23"/>
        </w:rPr>
      </w:pPr>
      <w:r w:rsidRPr="00BD1DA8">
        <w:rPr>
          <w:rFonts w:ascii="Georgia" w:hAnsi="Georgia"/>
          <w:sz w:val="23"/>
          <w:szCs w:val="23"/>
        </w:rPr>
        <w:t xml:space="preserve">Shruthi Mahalingaiah and email </w:t>
      </w:r>
      <w:r>
        <w:rPr>
          <w:rFonts w:ascii="Georgia" w:hAnsi="Georgia"/>
          <w:sz w:val="23"/>
          <w:szCs w:val="23"/>
        </w:rPr>
        <w:t>Apple Women’s Health Study at applewomenshealthstudy@hsph.harvard.edu</w:t>
      </w:r>
      <w:r w:rsidRPr="00BD1DA8">
        <w:rPr>
          <w:rFonts w:ascii="Georgia" w:hAnsi="Georgia"/>
          <w:sz w:val="23"/>
          <w:szCs w:val="23"/>
        </w:rPr>
        <w:t xml:space="preserve"> with</w:t>
      </w:r>
      <w:r>
        <w:rPr>
          <w:rFonts w:ascii="Georgia" w:hAnsi="Georgia"/>
          <w:sz w:val="23"/>
          <w:szCs w:val="23"/>
        </w:rPr>
        <w:t xml:space="preserve"> </w:t>
      </w:r>
      <w:r w:rsidRPr="00BD1DA8">
        <w:rPr>
          <w:rFonts w:ascii="Georgia" w:hAnsi="Georgia"/>
          <w:sz w:val="23"/>
          <w:szCs w:val="23"/>
        </w:rPr>
        <w:t>any questions.</w:t>
      </w:r>
    </w:p>
    <w:p w14:paraId="6631C4F8" w14:textId="2A04D8ED" w:rsidR="0064046E" w:rsidRPr="00BD1DA8" w:rsidRDefault="0064046E" w:rsidP="005E7C19">
      <w:pPr>
        <w:rPr>
          <w:rFonts w:ascii="Georgia" w:hAnsi="Georgia"/>
          <w:sz w:val="23"/>
          <w:szCs w:val="23"/>
        </w:rPr>
      </w:pPr>
    </w:p>
    <w:sectPr w:rsidR="0064046E" w:rsidRPr="00BD1DA8" w:rsidSect="00D26A65">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4016" w14:textId="77777777" w:rsidR="00B4389F" w:rsidRDefault="00B4389F" w:rsidP="00E401A8">
      <w:r>
        <w:separator/>
      </w:r>
    </w:p>
  </w:endnote>
  <w:endnote w:type="continuationSeparator" w:id="0">
    <w:p w14:paraId="0084522D" w14:textId="77777777" w:rsidR="00B4389F" w:rsidRDefault="00B4389F" w:rsidP="00E401A8">
      <w:r>
        <w:continuationSeparator/>
      </w:r>
    </w:p>
  </w:endnote>
  <w:endnote w:type="continuationNotice" w:id="1">
    <w:p w14:paraId="1BE3AEA5" w14:textId="77777777" w:rsidR="00B4389F" w:rsidRDefault="00B43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639E" w14:textId="77777777" w:rsidR="00B4389F" w:rsidRDefault="00B4389F" w:rsidP="00E401A8">
      <w:r>
        <w:separator/>
      </w:r>
    </w:p>
  </w:footnote>
  <w:footnote w:type="continuationSeparator" w:id="0">
    <w:p w14:paraId="5BA9B9B4" w14:textId="77777777" w:rsidR="00B4389F" w:rsidRDefault="00B4389F" w:rsidP="00E401A8">
      <w:r>
        <w:continuationSeparator/>
      </w:r>
    </w:p>
  </w:footnote>
  <w:footnote w:type="continuationNotice" w:id="1">
    <w:p w14:paraId="3353FBF4" w14:textId="77777777" w:rsidR="00B4389F" w:rsidRDefault="00B438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7B06" w14:textId="4D37EFA1" w:rsidR="00E401A8" w:rsidRDefault="00E401A8">
    <w:pPr>
      <w:pStyle w:val="Header"/>
    </w:pPr>
    <w:r>
      <w:rPr>
        <w:rFonts w:ascii="Georgia" w:hAnsi="Georgia"/>
        <w:b/>
        <w:bCs/>
        <w:noProof/>
        <w:color w:val="000000" w:themeColor="text1"/>
        <w:sz w:val="23"/>
        <w:szCs w:val="23"/>
      </w:rPr>
      <w:drawing>
        <wp:inline distT="0" distB="0" distL="0" distR="0" wp14:anchorId="75F0DAF6" wp14:editId="46B3C294">
          <wp:extent cx="2341179" cy="393475"/>
          <wp:effectExtent l="0" t="0" r="0" b="63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4330" cy="395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D4"/>
    <w:rsid w:val="000142FB"/>
    <w:rsid w:val="00046DE4"/>
    <w:rsid w:val="00057967"/>
    <w:rsid w:val="000A4AA4"/>
    <w:rsid w:val="000B0602"/>
    <w:rsid w:val="000B5954"/>
    <w:rsid w:val="000C0454"/>
    <w:rsid w:val="001201DE"/>
    <w:rsid w:val="0015089E"/>
    <w:rsid w:val="001530C3"/>
    <w:rsid w:val="00186725"/>
    <w:rsid w:val="00196619"/>
    <w:rsid w:val="001A2615"/>
    <w:rsid w:val="001C089D"/>
    <w:rsid w:val="001E35F1"/>
    <w:rsid w:val="00221E1B"/>
    <w:rsid w:val="00226948"/>
    <w:rsid w:val="00232A14"/>
    <w:rsid w:val="00297D43"/>
    <w:rsid w:val="002A1C21"/>
    <w:rsid w:val="003B6A43"/>
    <w:rsid w:val="003D6511"/>
    <w:rsid w:val="003E08BB"/>
    <w:rsid w:val="00414AA6"/>
    <w:rsid w:val="00491D62"/>
    <w:rsid w:val="004B620F"/>
    <w:rsid w:val="004F00BA"/>
    <w:rsid w:val="0050012F"/>
    <w:rsid w:val="00510E3B"/>
    <w:rsid w:val="00520028"/>
    <w:rsid w:val="00541696"/>
    <w:rsid w:val="00572F7F"/>
    <w:rsid w:val="005C18B5"/>
    <w:rsid w:val="005D210F"/>
    <w:rsid w:val="005E5176"/>
    <w:rsid w:val="005E7C19"/>
    <w:rsid w:val="0064046E"/>
    <w:rsid w:val="00653A05"/>
    <w:rsid w:val="0065468A"/>
    <w:rsid w:val="0068325D"/>
    <w:rsid w:val="00687235"/>
    <w:rsid w:val="006E2F3E"/>
    <w:rsid w:val="006E6DE8"/>
    <w:rsid w:val="0071289C"/>
    <w:rsid w:val="00732B41"/>
    <w:rsid w:val="007442E2"/>
    <w:rsid w:val="007E5D9D"/>
    <w:rsid w:val="008101E7"/>
    <w:rsid w:val="0085030D"/>
    <w:rsid w:val="0089150C"/>
    <w:rsid w:val="008B77F5"/>
    <w:rsid w:val="008C0D4E"/>
    <w:rsid w:val="008D047D"/>
    <w:rsid w:val="008D7035"/>
    <w:rsid w:val="00906541"/>
    <w:rsid w:val="0092CB9E"/>
    <w:rsid w:val="0097720C"/>
    <w:rsid w:val="009C50CA"/>
    <w:rsid w:val="00A47CAF"/>
    <w:rsid w:val="00A51C1E"/>
    <w:rsid w:val="00A778FA"/>
    <w:rsid w:val="00AA0011"/>
    <w:rsid w:val="00AA75E8"/>
    <w:rsid w:val="00AD4392"/>
    <w:rsid w:val="00AF3AFE"/>
    <w:rsid w:val="00B4389F"/>
    <w:rsid w:val="00B53A48"/>
    <w:rsid w:val="00B61781"/>
    <w:rsid w:val="00B65582"/>
    <w:rsid w:val="00B75281"/>
    <w:rsid w:val="00B77498"/>
    <w:rsid w:val="00BA3074"/>
    <w:rsid w:val="00BA7A54"/>
    <w:rsid w:val="00BD1DA8"/>
    <w:rsid w:val="00C35F00"/>
    <w:rsid w:val="00C4587F"/>
    <w:rsid w:val="00CD3B86"/>
    <w:rsid w:val="00CF3BF7"/>
    <w:rsid w:val="00D029DB"/>
    <w:rsid w:val="00D26A65"/>
    <w:rsid w:val="00DB25BC"/>
    <w:rsid w:val="00DC02AA"/>
    <w:rsid w:val="00DF6A79"/>
    <w:rsid w:val="00E200EC"/>
    <w:rsid w:val="00E30731"/>
    <w:rsid w:val="00E31E52"/>
    <w:rsid w:val="00E401A8"/>
    <w:rsid w:val="00E5359C"/>
    <w:rsid w:val="00E56B7B"/>
    <w:rsid w:val="00EA7368"/>
    <w:rsid w:val="00EC0C29"/>
    <w:rsid w:val="00EC1E44"/>
    <w:rsid w:val="00EE4E00"/>
    <w:rsid w:val="00EF3AD4"/>
    <w:rsid w:val="00F0229C"/>
    <w:rsid w:val="00F10A93"/>
    <w:rsid w:val="00F63582"/>
    <w:rsid w:val="00F73520"/>
    <w:rsid w:val="00FA7DB3"/>
    <w:rsid w:val="00FB68D4"/>
    <w:rsid w:val="00FC3D43"/>
    <w:rsid w:val="012F753C"/>
    <w:rsid w:val="019B5DC4"/>
    <w:rsid w:val="01D2F413"/>
    <w:rsid w:val="0207C614"/>
    <w:rsid w:val="0259A6A3"/>
    <w:rsid w:val="02BC044D"/>
    <w:rsid w:val="046D7512"/>
    <w:rsid w:val="04A70B7C"/>
    <w:rsid w:val="04B77ED0"/>
    <w:rsid w:val="05299C7D"/>
    <w:rsid w:val="0545C5EB"/>
    <w:rsid w:val="0676EB66"/>
    <w:rsid w:val="0687F57C"/>
    <w:rsid w:val="06E8D847"/>
    <w:rsid w:val="07B2AA1E"/>
    <w:rsid w:val="07B55855"/>
    <w:rsid w:val="0802CBA8"/>
    <w:rsid w:val="0828BEDE"/>
    <w:rsid w:val="08348D86"/>
    <w:rsid w:val="0837A536"/>
    <w:rsid w:val="0842C4E9"/>
    <w:rsid w:val="0996A0E7"/>
    <w:rsid w:val="0A0C6DFA"/>
    <w:rsid w:val="0B1B0C70"/>
    <w:rsid w:val="0B8D00E1"/>
    <w:rsid w:val="0CB0CD94"/>
    <w:rsid w:val="0CDFE606"/>
    <w:rsid w:val="0CF4E354"/>
    <w:rsid w:val="0DC827DC"/>
    <w:rsid w:val="0DF84D87"/>
    <w:rsid w:val="0E2A8586"/>
    <w:rsid w:val="0E500DCD"/>
    <w:rsid w:val="0E9B2128"/>
    <w:rsid w:val="0EA8AD2A"/>
    <w:rsid w:val="0FC9A2FD"/>
    <w:rsid w:val="111C97E1"/>
    <w:rsid w:val="11D252E3"/>
    <w:rsid w:val="130B582F"/>
    <w:rsid w:val="132586DD"/>
    <w:rsid w:val="138C544C"/>
    <w:rsid w:val="144114E2"/>
    <w:rsid w:val="14F10FD6"/>
    <w:rsid w:val="1636E9DC"/>
    <w:rsid w:val="1674BC65"/>
    <w:rsid w:val="169CA4E6"/>
    <w:rsid w:val="16F75E7F"/>
    <w:rsid w:val="190C0895"/>
    <w:rsid w:val="19C4E82B"/>
    <w:rsid w:val="19CDE2E3"/>
    <w:rsid w:val="1A6FFE46"/>
    <w:rsid w:val="1B40A5A4"/>
    <w:rsid w:val="1B60B88C"/>
    <w:rsid w:val="1CFC88ED"/>
    <w:rsid w:val="1D5C4B4E"/>
    <w:rsid w:val="1E32B7FF"/>
    <w:rsid w:val="1E423019"/>
    <w:rsid w:val="1E98594E"/>
    <w:rsid w:val="1F362232"/>
    <w:rsid w:val="1FB8B565"/>
    <w:rsid w:val="203429AF"/>
    <w:rsid w:val="22A6FC1B"/>
    <w:rsid w:val="2349B37B"/>
    <w:rsid w:val="24D54FF9"/>
    <w:rsid w:val="24FD387A"/>
    <w:rsid w:val="255498E3"/>
    <w:rsid w:val="2662E27B"/>
    <w:rsid w:val="26F7E66A"/>
    <w:rsid w:val="27F787FF"/>
    <w:rsid w:val="280360B0"/>
    <w:rsid w:val="2847ECE2"/>
    <w:rsid w:val="285D4862"/>
    <w:rsid w:val="2AA4A36B"/>
    <w:rsid w:val="2E5E8D8C"/>
    <w:rsid w:val="2E6D2277"/>
    <w:rsid w:val="3049EB1E"/>
    <w:rsid w:val="3079315A"/>
    <w:rsid w:val="307E7DD7"/>
    <w:rsid w:val="309C5FA3"/>
    <w:rsid w:val="30D86F1D"/>
    <w:rsid w:val="31574847"/>
    <w:rsid w:val="32F414C7"/>
    <w:rsid w:val="342E2FF8"/>
    <w:rsid w:val="34E82314"/>
    <w:rsid w:val="353FE01C"/>
    <w:rsid w:val="35913B14"/>
    <w:rsid w:val="35BFDE71"/>
    <w:rsid w:val="362B5656"/>
    <w:rsid w:val="3702F607"/>
    <w:rsid w:val="3710187C"/>
    <w:rsid w:val="37B619B4"/>
    <w:rsid w:val="37BF5F1D"/>
    <w:rsid w:val="3A1142E0"/>
    <w:rsid w:val="3A9A0F83"/>
    <w:rsid w:val="3B8C2554"/>
    <w:rsid w:val="3BC033DF"/>
    <w:rsid w:val="3BC2DB98"/>
    <w:rsid w:val="3C4E0B27"/>
    <w:rsid w:val="3C84F0F8"/>
    <w:rsid w:val="3CA625D7"/>
    <w:rsid w:val="3CB8E4C7"/>
    <w:rsid w:val="3E983312"/>
    <w:rsid w:val="3E9998FA"/>
    <w:rsid w:val="3ED22BB9"/>
    <w:rsid w:val="3EE7C12E"/>
    <w:rsid w:val="40AE6155"/>
    <w:rsid w:val="4184CE06"/>
    <w:rsid w:val="42299C4E"/>
    <w:rsid w:val="42495743"/>
    <w:rsid w:val="43AF846E"/>
    <w:rsid w:val="4476E061"/>
    <w:rsid w:val="45CFE8EA"/>
    <w:rsid w:val="45E5B340"/>
    <w:rsid w:val="45FAB87A"/>
    <w:rsid w:val="460449AE"/>
    <w:rsid w:val="46C2ABB6"/>
    <w:rsid w:val="48276600"/>
    <w:rsid w:val="48B0EE17"/>
    <w:rsid w:val="48B7482B"/>
    <w:rsid w:val="4C6C1C77"/>
    <w:rsid w:val="4DE27090"/>
    <w:rsid w:val="4ECD2623"/>
    <w:rsid w:val="507628A7"/>
    <w:rsid w:val="513FF4CC"/>
    <w:rsid w:val="52FBCC26"/>
    <w:rsid w:val="53306810"/>
    <w:rsid w:val="53990F62"/>
    <w:rsid w:val="540838E0"/>
    <w:rsid w:val="549C7995"/>
    <w:rsid w:val="551C7943"/>
    <w:rsid w:val="55E94687"/>
    <w:rsid w:val="55F92868"/>
    <w:rsid w:val="55F9D660"/>
    <w:rsid w:val="56B81F3F"/>
    <w:rsid w:val="56EDEACF"/>
    <w:rsid w:val="57DE9B46"/>
    <w:rsid w:val="5CC80BA1"/>
    <w:rsid w:val="5CDFA74D"/>
    <w:rsid w:val="5E590C6B"/>
    <w:rsid w:val="5E7B77AE"/>
    <w:rsid w:val="5F1218CC"/>
    <w:rsid w:val="5F6F4383"/>
    <w:rsid w:val="5FD7AB5C"/>
    <w:rsid w:val="6172DD41"/>
    <w:rsid w:val="639A6CAD"/>
    <w:rsid w:val="655F5B20"/>
    <w:rsid w:val="66A845E1"/>
    <w:rsid w:val="67232751"/>
    <w:rsid w:val="68388A1C"/>
    <w:rsid w:val="69DCD992"/>
    <w:rsid w:val="6B797C07"/>
    <w:rsid w:val="6BD72E40"/>
    <w:rsid w:val="6E33CBBC"/>
    <w:rsid w:val="6F9595B2"/>
    <w:rsid w:val="6FD370D5"/>
    <w:rsid w:val="70165DD4"/>
    <w:rsid w:val="70A75784"/>
    <w:rsid w:val="71467F78"/>
    <w:rsid w:val="7322A65D"/>
    <w:rsid w:val="7505C74A"/>
    <w:rsid w:val="7508CA82"/>
    <w:rsid w:val="75B1EC6E"/>
    <w:rsid w:val="77EE8F9C"/>
    <w:rsid w:val="78F7D20F"/>
    <w:rsid w:val="79BFE298"/>
    <w:rsid w:val="7A259955"/>
    <w:rsid w:val="7AE0A1F7"/>
    <w:rsid w:val="7BE40C2A"/>
    <w:rsid w:val="7C35DAA8"/>
    <w:rsid w:val="7C8A5330"/>
    <w:rsid w:val="7CED7E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5717"/>
  <w14:defaultImageDpi w14:val="32767"/>
  <w15:chartTrackingRefBased/>
  <w15:docId w15:val="{B14F27A3-E976-3146-B663-C322BF79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68D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B68D4"/>
    <w:rPr>
      <w:b/>
      <w:bCs/>
    </w:rPr>
  </w:style>
  <w:style w:type="character" w:styleId="Hyperlink">
    <w:name w:val="Hyperlink"/>
    <w:basedOn w:val="DefaultParagraphFont"/>
    <w:uiPriority w:val="99"/>
    <w:unhideWhenUsed/>
    <w:rsid w:val="00FB68D4"/>
    <w:rPr>
      <w:color w:val="0000FF"/>
      <w:u w:val="single"/>
    </w:rPr>
  </w:style>
  <w:style w:type="character" w:styleId="CommentReference">
    <w:name w:val="annotation reference"/>
    <w:basedOn w:val="DefaultParagraphFont"/>
    <w:uiPriority w:val="99"/>
    <w:semiHidden/>
    <w:unhideWhenUsed/>
    <w:rsid w:val="00510E3B"/>
    <w:rPr>
      <w:sz w:val="16"/>
      <w:szCs w:val="16"/>
    </w:rPr>
  </w:style>
  <w:style w:type="paragraph" w:styleId="CommentText">
    <w:name w:val="annotation text"/>
    <w:basedOn w:val="Normal"/>
    <w:link w:val="CommentTextChar"/>
    <w:uiPriority w:val="99"/>
    <w:semiHidden/>
    <w:unhideWhenUsed/>
    <w:rsid w:val="00510E3B"/>
    <w:rPr>
      <w:sz w:val="20"/>
      <w:szCs w:val="20"/>
    </w:rPr>
  </w:style>
  <w:style w:type="character" w:customStyle="1" w:styleId="CommentTextChar">
    <w:name w:val="Comment Text Char"/>
    <w:basedOn w:val="DefaultParagraphFont"/>
    <w:link w:val="CommentText"/>
    <w:uiPriority w:val="99"/>
    <w:semiHidden/>
    <w:rsid w:val="00510E3B"/>
    <w:rPr>
      <w:sz w:val="20"/>
      <w:szCs w:val="20"/>
    </w:rPr>
  </w:style>
  <w:style w:type="paragraph" w:styleId="CommentSubject">
    <w:name w:val="annotation subject"/>
    <w:basedOn w:val="CommentText"/>
    <w:next w:val="CommentText"/>
    <w:link w:val="CommentSubjectChar"/>
    <w:uiPriority w:val="99"/>
    <w:semiHidden/>
    <w:unhideWhenUsed/>
    <w:rsid w:val="00510E3B"/>
    <w:rPr>
      <w:b/>
      <w:bCs/>
    </w:rPr>
  </w:style>
  <w:style w:type="character" w:customStyle="1" w:styleId="CommentSubjectChar">
    <w:name w:val="Comment Subject Char"/>
    <w:basedOn w:val="CommentTextChar"/>
    <w:link w:val="CommentSubject"/>
    <w:uiPriority w:val="99"/>
    <w:semiHidden/>
    <w:rsid w:val="00510E3B"/>
    <w:rPr>
      <w:b/>
      <w:bCs/>
      <w:sz w:val="20"/>
      <w:szCs w:val="20"/>
    </w:rPr>
  </w:style>
  <w:style w:type="paragraph" w:styleId="BalloonText">
    <w:name w:val="Balloon Text"/>
    <w:basedOn w:val="Normal"/>
    <w:link w:val="BalloonTextChar"/>
    <w:uiPriority w:val="99"/>
    <w:semiHidden/>
    <w:unhideWhenUsed/>
    <w:rsid w:val="00510E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0E3B"/>
    <w:rPr>
      <w:rFonts w:ascii="Times New Roman" w:hAnsi="Times New Roman" w:cs="Times New Roman"/>
      <w:sz w:val="18"/>
      <w:szCs w:val="18"/>
    </w:rPr>
  </w:style>
  <w:style w:type="character" w:styleId="UnresolvedMention">
    <w:name w:val="Unresolved Mention"/>
    <w:basedOn w:val="DefaultParagraphFont"/>
    <w:uiPriority w:val="99"/>
    <w:rsid w:val="00E31E52"/>
    <w:rPr>
      <w:color w:val="605E5C"/>
      <w:shd w:val="clear" w:color="auto" w:fill="E1DFDD"/>
    </w:rPr>
  </w:style>
  <w:style w:type="character" w:customStyle="1" w:styleId="wbzude">
    <w:name w:val="wbzude"/>
    <w:basedOn w:val="DefaultParagraphFont"/>
    <w:rsid w:val="00906541"/>
  </w:style>
  <w:style w:type="paragraph" w:styleId="Header">
    <w:name w:val="header"/>
    <w:basedOn w:val="Normal"/>
    <w:link w:val="HeaderChar"/>
    <w:uiPriority w:val="99"/>
    <w:unhideWhenUsed/>
    <w:rsid w:val="00E401A8"/>
    <w:pPr>
      <w:tabs>
        <w:tab w:val="center" w:pos="4680"/>
        <w:tab w:val="right" w:pos="9360"/>
      </w:tabs>
    </w:pPr>
  </w:style>
  <w:style w:type="character" w:customStyle="1" w:styleId="HeaderChar">
    <w:name w:val="Header Char"/>
    <w:basedOn w:val="DefaultParagraphFont"/>
    <w:link w:val="Header"/>
    <w:uiPriority w:val="99"/>
    <w:rsid w:val="00E401A8"/>
  </w:style>
  <w:style w:type="paragraph" w:styleId="Footer">
    <w:name w:val="footer"/>
    <w:basedOn w:val="Normal"/>
    <w:link w:val="FooterChar"/>
    <w:uiPriority w:val="99"/>
    <w:unhideWhenUsed/>
    <w:rsid w:val="00E401A8"/>
    <w:pPr>
      <w:tabs>
        <w:tab w:val="center" w:pos="4680"/>
        <w:tab w:val="right" w:pos="9360"/>
      </w:tabs>
    </w:pPr>
  </w:style>
  <w:style w:type="character" w:customStyle="1" w:styleId="FooterChar">
    <w:name w:val="Footer Char"/>
    <w:basedOn w:val="DefaultParagraphFont"/>
    <w:link w:val="Footer"/>
    <w:uiPriority w:val="99"/>
    <w:rsid w:val="00E401A8"/>
  </w:style>
  <w:style w:type="paragraph" w:styleId="Revision">
    <w:name w:val="Revision"/>
    <w:hidden/>
    <w:uiPriority w:val="99"/>
    <w:semiHidden/>
    <w:rsid w:val="00E40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7114">
      <w:bodyDiv w:val="1"/>
      <w:marLeft w:val="0"/>
      <w:marRight w:val="0"/>
      <w:marTop w:val="0"/>
      <w:marBottom w:val="0"/>
      <w:divBdr>
        <w:top w:val="none" w:sz="0" w:space="0" w:color="auto"/>
        <w:left w:val="none" w:sz="0" w:space="0" w:color="auto"/>
        <w:bottom w:val="none" w:sz="0" w:space="0" w:color="auto"/>
        <w:right w:val="none" w:sz="0" w:space="0" w:color="auto"/>
      </w:divBdr>
    </w:div>
    <w:div w:id="714349369">
      <w:bodyDiv w:val="1"/>
      <w:marLeft w:val="0"/>
      <w:marRight w:val="0"/>
      <w:marTop w:val="0"/>
      <w:marBottom w:val="0"/>
      <w:divBdr>
        <w:top w:val="none" w:sz="0" w:space="0" w:color="auto"/>
        <w:left w:val="none" w:sz="0" w:space="0" w:color="auto"/>
        <w:bottom w:val="none" w:sz="0" w:space="0" w:color="auto"/>
        <w:right w:val="none" w:sz="0" w:space="0" w:color="auto"/>
      </w:divBdr>
    </w:div>
    <w:div w:id="1080443091">
      <w:bodyDiv w:val="1"/>
      <w:marLeft w:val="0"/>
      <w:marRight w:val="0"/>
      <w:marTop w:val="0"/>
      <w:marBottom w:val="0"/>
      <w:divBdr>
        <w:top w:val="none" w:sz="0" w:space="0" w:color="auto"/>
        <w:left w:val="none" w:sz="0" w:space="0" w:color="auto"/>
        <w:bottom w:val="none" w:sz="0" w:space="0" w:color="auto"/>
        <w:right w:val="none" w:sz="0" w:space="0" w:color="auto"/>
      </w:divBdr>
    </w:div>
    <w:div w:id="1546604042">
      <w:bodyDiv w:val="1"/>
      <w:marLeft w:val="0"/>
      <w:marRight w:val="0"/>
      <w:marTop w:val="0"/>
      <w:marBottom w:val="0"/>
      <w:divBdr>
        <w:top w:val="none" w:sz="0" w:space="0" w:color="auto"/>
        <w:left w:val="none" w:sz="0" w:space="0" w:color="auto"/>
        <w:bottom w:val="none" w:sz="0" w:space="0" w:color="auto"/>
        <w:right w:val="none" w:sz="0" w:space="0" w:color="auto"/>
      </w:divBdr>
    </w:div>
    <w:div w:id="1639603647">
      <w:bodyDiv w:val="1"/>
      <w:marLeft w:val="0"/>
      <w:marRight w:val="0"/>
      <w:marTop w:val="0"/>
      <w:marBottom w:val="0"/>
      <w:divBdr>
        <w:top w:val="none" w:sz="0" w:space="0" w:color="auto"/>
        <w:left w:val="none" w:sz="0" w:space="0" w:color="auto"/>
        <w:bottom w:val="none" w:sz="0" w:space="0" w:color="auto"/>
        <w:right w:val="none" w:sz="0" w:space="0" w:color="auto"/>
      </w:divBdr>
    </w:div>
    <w:div w:id="1845900912">
      <w:bodyDiv w:val="1"/>
      <w:marLeft w:val="0"/>
      <w:marRight w:val="0"/>
      <w:marTop w:val="0"/>
      <w:marBottom w:val="0"/>
      <w:divBdr>
        <w:top w:val="none" w:sz="0" w:space="0" w:color="auto"/>
        <w:left w:val="none" w:sz="0" w:space="0" w:color="auto"/>
        <w:bottom w:val="none" w:sz="0" w:space="0" w:color="auto"/>
        <w:right w:val="none" w:sz="0" w:space="0" w:color="auto"/>
      </w:divBdr>
    </w:div>
    <w:div w:id="198122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ph.harvard.edu/applewomenshealthstudy/people_categories/researchers/" TargetMode="External"/><Relationship Id="rId5" Type="http://schemas.openxmlformats.org/officeDocument/2006/relationships/styles" Target="styles.xml"/><Relationship Id="rId10" Type="http://schemas.openxmlformats.org/officeDocument/2006/relationships/hyperlink" Target="https://www.hsph.harvard.edu/applewomenshealthstud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C1C91B9ACD174E97F652E7DFBB26DA" ma:contentTypeVersion="19" ma:contentTypeDescription="Create a new document." ma:contentTypeScope="" ma:versionID="33b385b1d309fbd10040d4f0b8a5fb52">
  <xsd:schema xmlns:xsd="http://www.w3.org/2001/XMLSchema" xmlns:xs="http://www.w3.org/2001/XMLSchema" xmlns:p="http://schemas.microsoft.com/office/2006/metadata/properties" xmlns:ns2="472d7e04-37c2-4db7-bd2b-f9e9d5abef73" xmlns:ns3="b70f61a9-ab09-4302-a435-4638249a9037" targetNamespace="http://schemas.microsoft.com/office/2006/metadata/properties" ma:root="true" ma:fieldsID="215554251f087936aa85abca2587ba03" ns2:_="" ns3:_="">
    <xsd:import namespace="472d7e04-37c2-4db7-bd2b-f9e9d5abef73"/>
    <xsd:import namespace="b70f61a9-ab09-4302-a435-4638249a9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Status" minOccurs="0"/>
                <xsd:element ref="ns2:Status_x002e_1" minOccurs="0"/>
                <xsd:element ref="ns2:MediaLengthInSeconds" minOccurs="0"/>
                <xsd:element ref="ns2:Status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d7e04-37c2-4db7-bd2b-f9e9d5abe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Lecture Status.2" ma:format="Dropdown" ma:internalName="Status">
      <xsd:simpleType>
        <xsd:restriction base="dms:Choice">
          <xsd:enumeration value="Not Started"/>
          <xsd:enumeration value="Drafted"/>
          <xsd:enumeration value="Needs Visuals"/>
          <xsd:enumeration value="Complete"/>
          <xsd:enumeration value="Provided by Speaker"/>
        </xsd:restriction>
      </xsd:simpleType>
    </xsd:element>
    <xsd:element name="Status_x002e_1" ma:index="21" nillable="true" ma:displayName="Lecture Status.1" ma:format="Dropdown" ma:internalName="Status_x002e_1">
      <xsd:simpleType>
        <xsd:restriction base="dms:Choice">
          <xsd:enumeration value="Scheduled and Confirmed"/>
          <xsd:enumeration value="Promotional Material Sent"/>
          <xsd:enumeration value="Archive"/>
          <xsd:enumeration value="Lecture Ready"/>
          <xsd:enumeration value="Waiting on Info Packet"/>
          <xsd:enumeration value="Drafting Lecture"/>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Status0" ma:index="23" nillable="true" ma:displayName="Document Status" ma:format="Dropdown" ma:internalName="Status0">
      <xsd:simpleType>
        <xsd:restriction base="dms:Choice">
          <xsd:enumeration value="Needs Review"/>
          <xsd:enumeration value="Locked"/>
          <xsd:enumeration value="Submitted"/>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0f61a9-ab09-4302-a435-4638249a90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063f081-9687-4ee6-bd2c-208f5f2b1b4f}" ma:internalName="TaxCatchAll" ma:showField="CatchAllData" ma:web="b70f61a9-ab09-4302-a435-4638249a90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_x002e_1 xmlns="472d7e04-37c2-4db7-bd2b-f9e9d5abef73" xsi:nil="true"/>
    <Status0 xmlns="472d7e04-37c2-4db7-bd2b-f9e9d5abef73" xsi:nil="true"/>
    <Status xmlns="472d7e04-37c2-4db7-bd2b-f9e9d5abef73" xsi:nil="true"/>
    <lcf76f155ced4ddcb4097134ff3c332f xmlns="472d7e04-37c2-4db7-bd2b-f9e9d5abef73">
      <Terms xmlns="http://schemas.microsoft.com/office/infopath/2007/PartnerControls"/>
    </lcf76f155ced4ddcb4097134ff3c332f>
    <TaxCatchAll xmlns="b70f61a9-ab09-4302-a435-4638249a90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9084B-DB60-4B29-916C-32AFDCA4C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d7e04-37c2-4db7-bd2b-f9e9d5abef73"/>
    <ds:schemaRef ds:uri="b70f61a9-ab09-4302-a435-4638249a9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DA84D-B8BC-42BA-90E7-7B5F47BF53F0}">
  <ds:schemaRefs>
    <ds:schemaRef ds:uri="http://schemas.microsoft.com/office/2006/metadata/properties"/>
    <ds:schemaRef ds:uri="http://schemas.microsoft.com/office/infopath/2007/PartnerControls"/>
    <ds:schemaRef ds:uri="472d7e04-37c2-4db7-bd2b-f9e9d5abef73"/>
    <ds:schemaRef ds:uri="b70f61a9-ab09-4302-a435-4638249a9037"/>
  </ds:schemaRefs>
</ds:datastoreItem>
</file>

<file path=customXml/itemProps3.xml><?xml version="1.0" encoding="utf-8"?>
<ds:datastoreItem xmlns:ds="http://schemas.openxmlformats.org/officeDocument/2006/customXml" ds:itemID="{FDA550E4-E2DB-424B-A1EE-4BE21DD22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2989</Characters>
  <Application>Microsoft Office Word</Application>
  <DocSecurity>0</DocSecurity>
  <Lines>45</Lines>
  <Paragraphs>20</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Coull</dc:creator>
  <cp:keywords/>
  <dc:description/>
  <cp:lastModifiedBy>Scalise, Ariel L</cp:lastModifiedBy>
  <cp:revision>2</cp:revision>
  <cp:lastPrinted>2019-08-08T13:50:00Z</cp:lastPrinted>
  <dcterms:created xsi:type="dcterms:W3CDTF">2023-01-14T00:23:00Z</dcterms:created>
  <dcterms:modified xsi:type="dcterms:W3CDTF">2023-01-14T00:23:00Z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0x01010054C1C91B9ACD174E97F652E7DFBB26DA</vt:lpwstr>
  </property>
  <property fmtid="{D5CDD505-2E9C-101B-9397-08002B2CF9AE}" pid="3" name="MediaServiceImageTags">
    <vt:lpwstr/>
  </property>
</Properties>
</file>