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91E97" w14:textId="77777777" w:rsidR="005E27E0" w:rsidRPr="005A57D6" w:rsidRDefault="005E27E0" w:rsidP="005E27E0">
      <w:pPr>
        <w:pStyle w:val="ListParagraph"/>
        <w:spacing w:after="60"/>
        <w:ind w:left="0"/>
        <w:contextualSpacing w:val="0"/>
        <w:rPr>
          <w:rFonts w:ascii="Arial Narrow" w:hAnsi="Arial Narrow" w:cs="Tahoma"/>
          <w:b/>
          <w:color w:val="0070C0"/>
          <w:sz w:val="20"/>
          <w:szCs w:val="20"/>
          <w:u w:val="single"/>
        </w:rPr>
      </w:pPr>
      <w:r w:rsidRPr="0045521F">
        <w:rPr>
          <w:rFonts w:ascii="Arial Narrow" w:hAnsi="Arial Narrow" w:cs="Tahoma"/>
          <w:b/>
          <w:color w:val="0070C0"/>
          <w:u w:val="single"/>
        </w:rPr>
        <w:t>INSTRUCTIONS</w:t>
      </w:r>
      <w:r w:rsidRPr="005A57D6">
        <w:rPr>
          <w:rFonts w:ascii="Arial Narrow" w:hAnsi="Arial Narrow" w:cs="Tahoma"/>
          <w:b/>
          <w:color w:val="0070C0"/>
          <w:sz w:val="20"/>
          <w:szCs w:val="20"/>
        </w:rPr>
        <w:t>:</w:t>
      </w:r>
      <w:r w:rsidRPr="005A57D6">
        <w:rPr>
          <w:rFonts w:ascii="Arial Narrow" w:hAnsi="Arial Narrow" w:cs="Tahoma"/>
          <w:b/>
          <w:color w:val="0070C0"/>
          <w:sz w:val="20"/>
          <w:szCs w:val="20"/>
          <w:u w:val="single"/>
        </w:rPr>
        <w:t xml:space="preserve"> </w:t>
      </w:r>
    </w:p>
    <w:p w14:paraId="27D742BA" w14:textId="77777777" w:rsidR="005E27E0" w:rsidRPr="005A57D6" w:rsidRDefault="005E27E0" w:rsidP="005E27E0">
      <w:pPr>
        <w:pStyle w:val="ListParagraph"/>
        <w:spacing w:after="60"/>
        <w:ind w:left="360"/>
        <w:contextualSpacing w:val="0"/>
        <w:rPr>
          <w:rFonts w:ascii="Arial Narrow" w:hAnsi="Arial Narrow" w:cs="Tahoma"/>
          <w:b/>
          <w:i/>
          <w:color w:val="0070C0"/>
          <w:sz w:val="20"/>
          <w:szCs w:val="20"/>
        </w:rPr>
      </w:pPr>
      <w:r w:rsidRPr="005A57D6">
        <w:rPr>
          <w:rFonts w:ascii="Arial Narrow" w:hAnsi="Arial Narrow" w:cs="Tahoma"/>
          <w:b/>
          <w:i/>
          <w:color w:val="0070C0"/>
          <w:sz w:val="20"/>
          <w:szCs w:val="20"/>
        </w:rPr>
        <w:t xml:space="preserve">Please complete the Participant File Assessment page </w:t>
      </w:r>
      <w:r w:rsidRPr="005A57D6">
        <w:rPr>
          <w:rFonts w:ascii="Arial Narrow" w:hAnsi="Arial Narrow" w:cs="Tahoma"/>
          <w:b/>
          <w:i/>
          <w:color w:val="0070C0"/>
          <w:sz w:val="20"/>
          <w:szCs w:val="20"/>
          <w:u w:val="single"/>
        </w:rPr>
        <w:t>only</w:t>
      </w:r>
      <w:r w:rsidRPr="005A57D6">
        <w:rPr>
          <w:rFonts w:ascii="Arial Narrow" w:hAnsi="Arial Narrow" w:cs="Tahoma"/>
          <w:b/>
          <w:i/>
          <w:color w:val="0070C0"/>
          <w:sz w:val="20"/>
          <w:szCs w:val="20"/>
        </w:rPr>
        <w:t xml:space="preserve"> if you have direct access to participant files, e.g., they are stored locally and/or </w:t>
      </w:r>
      <w:r w:rsidR="0024115B">
        <w:rPr>
          <w:rFonts w:ascii="Arial Narrow" w:hAnsi="Arial Narrow" w:cs="Tahoma"/>
          <w:b/>
          <w:i/>
          <w:color w:val="0070C0"/>
          <w:sz w:val="20"/>
          <w:szCs w:val="20"/>
        </w:rPr>
        <w:t xml:space="preserve">easily accessible </w:t>
      </w:r>
      <w:r w:rsidRPr="005A57D6">
        <w:rPr>
          <w:rFonts w:ascii="Arial Narrow" w:hAnsi="Arial Narrow" w:cs="Tahoma"/>
          <w:b/>
          <w:i/>
          <w:color w:val="0070C0"/>
          <w:sz w:val="20"/>
          <w:szCs w:val="20"/>
        </w:rPr>
        <w:t>virtually</w:t>
      </w:r>
      <w:r w:rsidR="00D30625" w:rsidRPr="005A57D6">
        <w:rPr>
          <w:rFonts w:ascii="Arial Narrow" w:hAnsi="Arial Narrow" w:cs="Tahoma"/>
          <w:b/>
          <w:i/>
          <w:color w:val="0070C0"/>
          <w:sz w:val="20"/>
          <w:szCs w:val="20"/>
        </w:rPr>
        <w:t>/remotely</w:t>
      </w:r>
      <w:r w:rsidRPr="005A57D6">
        <w:rPr>
          <w:rFonts w:ascii="Arial Narrow" w:hAnsi="Arial Narrow" w:cs="Tahoma"/>
          <w:b/>
          <w:i/>
          <w:color w:val="0070C0"/>
          <w:sz w:val="20"/>
          <w:szCs w:val="20"/>
        </w:rPr>
        <w:t xml:space="preserve">.  </w:t>
      </w:r>
    </w:p>
    <w:p w14:paraId="08279212" w14:textId="77777777" w:rsidR="005E27E0" w:rsidRPr="005A57D6" w:rsidRDefault="0024115B" w:rsidP="005E27E0">
      <w:pPr>
        <w:pStyle w:val="ListParagraph"/>
        <w:spacing w:after="60"/>
        <w:ind w:left="360"/>
        <w:contextualSpacing w:val="0"/>
        <w:rPr>
          <w:rFonts w:ascii="Arial Narrow" w:hAnsi="Arial Narrow" w:cs="Tahoma"/>
          <w:b/>
          <w:i/>
          <w:color w:val="0070C0"/>
          <w:sz w:val="20"/>
          <w:szCs w:val="20"/>
        </w:rPr>
      </w:pPr>
      <w:r>
        <w:rPr>
          <w:rFonts w:ascii="Arial Narrow" w:hAnsi="Arial Narrow" w:cs="Tahoma"/>
          <w:b/>
          <w:i/>
          <w:color w:val="0070C0"/>
          <w:sz w:val="20"/>
          <w:szCs w:val="20"/>
        </w:rPr>
        <w:t>It</w:t>
      </w:r>
      <w:r w:rsidR="005E27E0" w:rsidRPr="005A57D6">
        <w:rPr>
          <w:rFonts w:ascii="Arial Narrow" w:hAnsi="Arial Narrow" w:cs="Tahoma"/>
          <w:b/>
          <w:i/>
          <w:color w:val="0070C0"/>
          <w:sz w:val="20"/>
          <w:szCs w:val="20"/>
        </w:rPr>
        <w:t xml:space="preserve"> is not necessary to review every participant file for the </w:t>
      </w:r>
      <w:r>
        <w:rPr>
          <w:rFonts w:ascii="Arial Narrow" w:hAnsi="Arial Narrow" w:cs="Tahoma"/>
          <w:b/>
          <w:i/>
          <w:color w:val="0070C0"/>
          <w:sz w:val="20"/>
          <w:szCs w:val="20"/>
        </w:rPr>
        <w:t xml:space="preserve">purposes of this </w:t>
      </w:r>
      <w:r w:rsidR="005E27E0" w:rsidRPr="005A57D6">
        <w:rPr>
          <w:rFonts w:ascii="Arial Narrow" w:hAnsi="Arial Narrow" w:cs="Tahoma"/>
          <w:b/>
          <w:i/>
          <w:color w:val="0070C0"/>
          <w:sz w:val="20"/>
          <w:szCs w:val="20"/>
        </w:rPr>
        <w:t xml:space="preserve">self-assessment.  </w:t>
      </w:r>
      <w:r w:rsidR="005E27E0" w:rsidRPr="005A57D6">
        <w:rPr>
          <w:rFonts w:ascii="Arial Narrow" w:hAnsi="Arial Narrow" w:cs="Tahoma"/>
          <w:b/>
          <w:i/>
          <w:color w:val="0070C0"/>
          <w:sz w:val="20"/>
          <w:szCs w:val="20"/>
          <w:u w:val="single"/>
        </w:rPr>
        <w:t>QIP recommends randomly sampling approximately 10 participants</w:t>
      </w:r>
      <w:r w:rsidR="00D30625" w:rsidRPr="005A57D6">
        <w:rPr>
          <w:rFonts w:ascii="Arial Narrow" w:hAnsi="Arial Narrow" w:cs="Tahoma"/>
          <w:b/>
          <w:i/>
          <w:color w:val="0070C0"/>
          <w:sz w:val="20"/>
          <w:szCs w:val="20"/>
        </w:rPr>
        <w:t>.</w:t>
      </w:r>
      <w:r w:rsidR="00EB25E7" w:rsidRPr="005A57D6">
        <w:rPr>
          <w:rFonts w:ascii="Arial Narrow" w:hAnsi="Arial Narrow" w:cs="Tahoma"/>
          <w:b/>
          <w:i/>
          <w:color w:val="0070C0"/>
          <w:sz w:val="20"/>
          <w:szCs w:val="20"/>
        </w:rPr>
        <w:t xml:space="preserve"> </w:t>
      </w:r>
    </w:p>
    <w:p w14:paraId="711B6E5D" w14:textId="6A607E2E" w:rsidR="006E6637" w:rsidRPr="005A57D6" w:rsidRDefault="00391461" w:rsidP="00F41FB9">
      <w:pPr>
        <w:pStyle w:val="ListParagraph"/>
        <w:spacing w:after="120"/>
        <w:ind w:left="86"/>
        <w:contextualSpacing w:val="0"/>
        <w:rPr>
          <w:rFonts w:ascii="Arial Narrow" w:hAnsi="Arial Narrow" w:cs="Tahoma"/>
          <w:b/>
          <w:i/>
          <w:color w:val="0070C0"/>
          <w:sz w:val="20"/>
          <w:szCs w:val="20"/>
        </w:rPr>
      </w:pPr>
      <w:r w:rsidRPr="005A57D6">
        <w:rPr>
          <w:rStyle w:val="ChecklistLeader"/>
          <w:b w:val="0"/>
          <w:i/>
          <w:color w:val="0070C0"/>
          <w:sz w:val="20"/>
          <w:szCs w:val="20"/>
        </w:rPr>
        <w:t>If you have questions while filling out the Investigator Self-Assessment, or would like the Quality Improvement Program (QIP) team to complete the assessment for you, please contact us (http://www.hsph.harvard.edu/</w:t>
      </w:r>
      <w:r w:rsidR="008B1BC4">
        <w:rPr>
          <w:rStyle w:val="ChecklistLeader"/>
          <w:b w:val="0"/>
          <w:i/>
          <w:color w:val="0070C0"/>
          <w:sz w:val="20"/>
          <w:szCs w:val="20"/>
        </w:rPr>
        <w:t>orarc</w:t>
      </w:r>
      <w:r w:rsidRPr="005A57D6">
        <w:rPr>
          <w:rStyle w:val="ChecklistLeader"/>
          <w:b w:val="0"/>
          <w:i/>
          <w:color w:val="0070C0"/>
          <w:sz w:val="20"/>
          <w:szCs w:val="20"/>
        </w:rPr>
        <w:t>).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350"/>
        <w:gridCol w:w="1332"/>
        <w:gridCol w:w="1332"/>
        <w:gridCol w:w="1332"/>
        <w:gridCol w:w="1332"/>
        <w:gridCol w:w="1332"/>
      </w:tblGrid>
      <w:tr w:rsidR="005E27E0" w:rsidRPr="00744F5E" w14:paraId="13015A6C" w14:textId="77777777" w:rsidTr="00407851">
        <w:trPr>
          <w:trHeight w:val="432"/>
        </w:trPr>
        <w:tc>
          <w:tcPr>
            <w:tcW w:w="10278" w:type="dxa"/>
            <w:gridSpan w:val="7"/>
            <w:shd w:val="clear" w:color="auto" w:fill="000000"/>
            <w:vAlign w:val="center"/>
          </w:tcPr>
          <w:p w14:paraId="4465DDF8" w14:textId="77777777" w:rsidR="005E27E0" w:rsidRPr="005A57D6" w:rsidRDefault="008E6C08" w:rsidP="00633749">
            <w:pPr>
              <w:numPr>
                <w:ilvl w:val="0"/>
                <w:numId w:val="29"/>
              </w:numPr>
              <w:spacing w:before="40" w:after="40"/>
              <w:jc w:val="center"/>
              <w:rPr>
                <w:rStyle w:val="ChecklistLeader"/>
                <w:sz w:val="22"/>
                <w:szCs w:val="22"/>
              </w:rPr>
            </w:pPr>
            <w:r w:rsidRPr="005A57D6">
              <w:rPr>
                <w:rStyle w:val="ChecklistLeader"/>
                <w:sz w:val="22"/>
                <w:szCs w:val="22"/>
              </w:rPr>
              <w:t>Participant Files</w:t>
            </w:r>
          </w:p>
        </w:tc>
      </w:tr>
      <w:tr w:rsidR="0019772A" w:rsidRPr="000A7F87" w14:paraId="27F3D8C5" w14:textId="77777777" w:rsidTr="008D1515">
        <w:trPr>
          <w:trHeight w:val="360"/>
        </w:trPr>
        <w:tc>
          <w:tcPr>
            <w:tcW w:w="3618" w:type="dxa"/>
            <w:gridSpan w:val="2"/>
            <w:vAlign w:val="center"/>
          </w:tcPr>
          <w:p w14:paraId="35F6A738" w14:textId="77777777" w:rsidR="0019772A" w:rsidRPr="0045521F" w:rsidRDefault="00633749" w:rsidP="007F7DFD">
            <w:pPr>
              <w:pStyle w:val="ChecklistBasis"/>
              <w:jc w:val="right"/>
              <w:rPr>
                <w:rStyle w:val="ChecklistLeader"/>
                <w:sz w:val="22"/>
                <w:szCs w:val="22"/>
              </w:rPr>
            </w:pPr>
            <w:r w:rsidRPr="0045521F">
              <w:rPr>
                <w:rStyle w:val="ChecklistLeader"/>
                <w:sz w:val="22"/>
                <w:szCs w:val="22"/>
              </w:rPr>
              <w:t>Protocol #</w:t>
            </w:r>
          </w:p>
        </w:tc>
        <w:tc>
          <w:tcPr>
            <w:tcW w:w="6660" w:type="dxa"/>
            <w:gridSpan w:val="5"/>
            <w:vAlign w:val="center"/>
          </w:tcPr>
          <w:p w14:paraId="5279DBD8" w14:textId="77777777" w:rsidR="0019772A" w:rsidRPr="005A57D6" w:rsidRDefault="0019772A" w:rsidP="007F7DFD">
            <w:pPr>
              <w:rPr>
                <w:rFonts w:ascii="Arial Narrow" w:hAnsi="Arial Narrow"/>
                <w:sz w:val="20"/>
                <w:szCs w:val="20"/>
              </w:rPr>
            </w:pPr>
            <w:r w:rsidRPr="005A57D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7D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5A57D6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5A57D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r w:rsidRPr="005A57D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5A57D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5A57D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5A57D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5A57D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bookmarkEnd w:id="0"/>
            <w:r w:rsidRPr="005A57D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772A" w:rsidRPr="000A7F87" w14:paraId="0C37D764" w14:textId="77777777" w:rsidTr="008D1515">
        <w:trPr>
          <w:trHeight w:val="360"/>
        </w:trPr>
        <w:tc>
          <w:tcPr>
            <w:tcW w:w="3618" w:type="dxa"/>
            <w:gridSpan w:val="2"/>
            <w:vAlign w:val="center"/>
          </w:tcPr>
          <w:p w14:paraId="50CFB53D" w14:textId="77777777" w:rsidR="0019772A" w:rsidRPr="0045521F" w:rsidRDefault="0019772A" w:rsidP="00633749">
            <w:pPr>
              <w:pStyle w:val="ChecklistBasis"/>
              <w:jc w:val="right"/>
              <w:rPr>
                <w:rStyle w:val="ChecklistLeader"/>
                <w:sz w:val="22"/>
                <w:szCs w:val="22"/>
              </w:rPr>
            </w:pPr>
            <w:r w:rsidRPr="0045521F">
              <w:rPr>
                <w:rStyle w:val="ChecklistLeader"/>
                <w:sz w:val="22"/>
                <w:szCs w:val="22"/>
              </w:rPr>
              <w:t>Total Number Enrolled to Date</w:t>
            </w:r>
          </w:p>
        </w:tc>
        <w:tc>
          <w:tcPr>
            <w:tcW w:w="6660" w:type="dxa"/>
            <w:gridSpan w:val="5"/>
            <w:vAlign w:val="center"/>
          </w:tcPr>
          <w:p w14:paraId="4B68BD6D" w14:textId="77777777" w:rsidR="0019772A" w:rsidRPr="005A57D6" w:rsidRDefault="0019772A" w:rsidP="007F7DF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A57D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7D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5A57D6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5A57D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5A57D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5A57D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5A57D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5A57D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5A57D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5A57D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772A" w:rsidRPr="000A7F87" w14:paraId="2A7F92F3" w14:textId="77777777" w:rsidTr="008D1515">
        <w:trPr>
          <w:trHeight w:val="360"/>
        </w:trPr>
        <w:tc>
          <w:tcPr>
            <w:tcW w:w="3618" w:type="dxa"/>
            <w:gridSpan w:val="2"/>
            <w:vAlign w:val="center"/>
          </w:tcPr>
          <w:p w14:paraId="554ED42B" w14:textId="77777777" w:rsidR="0019772A" w:rsidRPr="0045521F" w:rsidRDefault="0019772A" w:rsidP="007F7DFD">
            <w:pPr>
              <w:pStyle w:val="ChecklistBasis"/>
              <w:jc w:val="right"/>
              <w:rPr>
                <w:rStyle w:val="ChecklistLeader"/>
                <w:sz w:val="22"/>
                <w:szCs w:val="22"/>
              </w:rPr>
            </w:pPr>
            <w:r w:rsidRPr="0045521F">
              <w:rPr>
                <w:b/>
                <w:bCs/>
                <w:sz w:val="22"/>
                <w:szCs w:val="22"/>
              </w:rPr>
              <w:t>Number Reviewed for Self-Assessment</w:t>
            </w:r>
          </w:p>
        </w:tc>
        <w:tc>
          <w:tcPr>
            <w:tcW w:w="6660" w:type="dxa"/>
            <w:gridSpan w:val="5"/>
            <w:vAlign w:val="center"/>
          </w:tcPr>
          <w:p w14:paraId="4C2E6257" w14:textId="77777777" w:rsidR="0019772A" w:rsidRPr="005A57D6" w:rsidRDefault="0019772A" w:rsidP="007F7DF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A57D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7D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5A57D6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5A57D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5A57D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5A57D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5A57D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5A57D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5A57D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5A57D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449AC" w:rsidRPr="000A7F87" w14:paraId="4FAE82B0" w14:textId="77777777" w:rsidTr="008D1515">
        <w:trPr>
          <w:trHeight w:val="360"/>
        </w:trPr>
        <w:tc>
          <w:tcPr>
            <w:tcW w:w="3618" w:type="dxa"/>
            <w:gridSpan w:val="2"/>
            <w:vMerge w:val="restart"/>
            <w:vAlign w:val="center"/>
          </w:tcPr>
          <w:p w14:paraId="7B354AF7" w14:textId="77777777" w:rsidR="00A449AC" w:rsidRPr="0045521F" w:rsidRDefault="00A449AC" w:rsidP="007F7DFD">
            <w:pPr>
              <w:pStyle w:val="ChecklistBasis"/>
              <w:jc w:val="right"/>
              <w:rPr>
                <w:rStyle w:val="ChecklistLeader"/>
                <w:sz w:val="22"/>
                <w:szCs w:val="22"/>
              </w:rPr>
            </w:pPr>
            <w:r w:rsidRPr="0045521F">
              <w:rPr>
                <w:rStyle w:val="ChecklistLeader"/>
                <w:sz w:val="22"/>
                <w:szCs w:val="22"/>
              </w:rPr>
              <w:t>Participant IDs</w:t>
            </w:r>
          </w:p>
        </w:tc>
        <w:tc>
          <w:tcPr>
            <w:tcW w:w="1332" w:type="dxa"/>
            <w:vAlign w:val="center"/>
          </w:tcPr>
          <w:p w14:paraId="4689EC00" w14:textId="77777777" w:rsidR="00A449AC" w:rsidRPr="005A57D6" w:rsidRDefault="00633749" w:rsidP="00633749">
            <w:pPr>
              <w:rPr>
                <w:rFonts w:ascii="Arial Narrow" w:hAnsi="Arial Narrow"/>
                <w:sz w:val="20"/>
                <w:szCs w:val="20"/>
              </w:rPr>
            </w:pPr>
            <w:r w:rsidRPr="005A57D6">
              <w:rPr>
                <w:rFonts w:ascii="Arial Narrow" w:hAnsi="Arial Narrow"/>
                <w:bCs/>
                <w:sz w:val="18"/>
                <w:szCs w:val="18"/>
              </w:rPr>
              <w:t>1)</w:t>
            </w:r>
            <w:r w:rsidRPr="005A57D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vAlign w:val="center"/>
          </w:tcPr>
          <w:p w14:paraId="342FA906" w14:textId="77777777" w:rsidR="00A449AC" w:rsidRPr="005A57D6" w:rsidRDefault="00633749" w:rsidP="007F7DFD">
            <w:pPr>
              <w:rPr>
                <w:rFonts w:ascii="Arial Narrow" w:hAnsi="Arial Narrow"/>
                <w:sz w:val="20"/>
                <w:szCs w:val="20"/>
              </w:rPr>
            </w:pPr>
            <w:r w:rsidRPr="005A57D6">
              <w:rPr>
                <w:rFonts w:ascii="Arial Narrow" w:hAnsi="Arial Narrow"/>
                <w:bCs/>
                <w:sz w:val="18"/>
                <w:szCs w:val="18"/>
              </w:rPr>
              <w:t>2)</w:t>
            </w:r>
            <w:r w:rsidRPr="005A57D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vAlign w:val="center"/>
          </w:tcPr>
          <w:p w14:paraId="237409AC" w14:textId="77777777" w:rsidR="00A449AC" w:rsidRPr="005A57D6" w:rsidRDefault="00633749" w:rsidP="007F7DFD">
            <w:pPr>
              <w:rPr>
                <w:rFonts w:ascii="Arial Narrow" w:hAnsi="Arial Narrow"/>
                <w:sz w:val="20"/>
                <w:szCs w:val="20"/>
              </w:rPr>
            </w:pPr>
            <w:r w:rsidRPr="005A57D6">
              <w:rPr>
                <w:rFonts w:ascii="Arial Narrow" w:hAnsi="Arial Narrow"/>
                <w:bCs/>
                <w:sz w:val="18"/>
                <w:szCs w:val="18"/>
              </w:rPr>
              <w:t>3)</w:t>
            </w:r>
            <w:r w:rsidRPr="005A57D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vAlign w:val="center"/>
          </w:tcPr>
          <w:p w14:paraId="35A3D1B1" w14:textId="77777777" w:rsidR="00A449AC" w:rsidRPr="005A57D6" w:rsidRDefault="00633749" w:rsidP="007F7DFD">
            <w:pPr>
              <w:rPr>
                <w:rFonts w:ascii="Arial Narrow" w:hAnsi="Arial Narrow"/>
                <w:sz w:val="20"/>
                <w:szCs w:val="20"/>
              </w:rPr>
            </w:pPr>
            <w:r w:rsidRPr="005A57D6">
              <w:rPr>
                <w:rFonts w:ascii="Arial Narrow" w:hAnsi="Arial Narrow"/>
                <w:bCs/>
                <w:sz w:val="18"/>
                <w:szCs w:val="18"/>
              </w:rPr>
              <w:t>4)</w:t>
            </w:r>
            <w:r w:rsidRPr="005A57D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vAlign w:val="center"/>
          </w:tcPr>
          <w:p w14:paraId="68B054B5" w14:textId="77777777" w:rsidR="00A449AC" w:rsidRPr="005A57D6" w:rsidRDefault="00633749" w:rsidP="007F7DFD">
            <w:pPr>
              <w:rPr>
                <w:rFonts w:ascii="Arial Narrow" w:hAnsi="Arial Narrow"/>
                <w:sz w:val="20"/>
                <w:szCs w:val="20"/>
              </w:rPr>
            </w:pPr>
            <w:r w:rsidRPr="005A57D6">
              <w:rPr>
                <w:rFonts w:ascii="Arial Narrow" w:hAnsi="Arial Narrow"/>
                <w:bCs/>
                <w:sz w:val="18"/>
                <w:szCs w:val="18"/>
              </w:rPr>
              <w:t>5)</w:t>
            </w:r>
            <w:r w:rsidRPr="005A57D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A449AC" w:rsidRPr="000A7F87" w14:paraId="56CD2903" w14:textId="77777777" w:rsidTr="008D1515">
        <w:trPr>
          <w:trHeight w:val="360"/>
        </w:trPr>
        <w:tc>
          <w:tcPr>
            <w:tcW w:w="3618" w:type="dxa"/>
            <w:gridSpan w:val="2"/>
            <w:vMerge/>
            <w:vAlign w:val="center"/>
          </w:tcPr>
          <w:p w14:paraId="74D87918" w14:textId="77777777" w:rsidR="00A449AC" w:rsidRPr="0045521F" w:rsidRDefault="00A449AC" w:rsidP="007F7DFD">
            <w:pPr>
              <w:pStyle w:val="ChecklistBasis"/>
              <w:jc w:val="right"/>
              <w:rPr>
                <w:rStyle w:val="ChecklistLeader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14:paraId="2FAA81C9" w14:textId="77777777" w:rsidR="00A449AC" w:rsidRPr="005A57D6" w:rsidRDefault="00633749" w:rsidP="007F7DF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A57D6">
              <w:rPr>
                <w:rFonts w:ascii="Arial Narrow" w:hAnsi="Arial Narrow"/>
                <w:bCs/>
                <w:sz w:val="18"/>
                <w:szCs w:val="18"/>
              </w:rPr>
              <w:t>6)</w:t>
            </w:r>
            <w:r w:rsidRPr="005A57D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vAlign w:val="center"/>
          </w:tcPr>
          <w:p w14:paraId="3B41BD6F" w14:textId="77777777" w:rsidR="00A449AC" w:rsidRPr="005A57D6" w:rsidRDefault="00633749" w:rsidP="007F7DF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A57D6">
              <w:rPr>
                <w:rFonts w:ascii="Arial Narrow" w:hAnsi="Arial Narrow"/>
                <w:bCs/>
                <w:sz w:val="18"/>
                <w:szCs w:val="18"/>
              </w:rPr>
              <w:t>7)</w:t>
            </w:r>
            <w:r w:rsidRPr="005A57D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vAlign w:val="center"/>
          </w:tcPr>
          <w:p w14:paraId="640D14C1" w14:textId="77777777" w:rsidR="00A449AC" w:rsidRPr="005A57D6" w:rsidRDefault="00633749" w:rsidP="007F7DF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A57D6">
              <w:rPr>
                <w:rFonts w:ascii="Arial Narrow" w:hAnsi="Arial Narrow"/>
                <w:bCs/>
                <w:sz w:val="18"/>
                <w:szCs w:val="18"/>
              </w:rPr>
              <w:t>8)</w:t>
            </w:r>
            <w:r w:rsidRPr="005A57D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vAlign w:val="center"/>
          </w:tcPr>
          <w:p w14:paraId="64E20A40" w14:textId="77777777" w:rsidR="00A449AC" w:rsidRPr="005A57D6" w:rsidRDefault="00633749" w:rsidP="007F7DF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A57D6">
              <w:rPr>
                <w:rFonts w:ascii="Arial Narrow" w:hAnsi="Arial Narrow"/>
                <w:bCs/>
                <w:sz w:val="18"/>
                <w:szCs w:val="18"/>
              </w:rPr>
              <w:t>9)</w:t>
            </w:r>
            <w:r w:rsidRPr="005A57D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vAlign w:val="center"/>
          </w:tcPr>
          <w:p w14:paraId="4EB026CB" w14:textId="77777777" w:rsidR="00A449AC" w:rsidRPr="005A57D6" w:rsidRDefault="00633749" w:rsidP="007F7DF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95300">
              <w:rPr>
                <w:rFonts w:ascii="Arial Narrow" w:hAnsi="Arial Narrow"/>
                <w:bCs/>
                <w:sz w:val="18"/>
                <w:szCs w:val="18"/>
              </w:rPr>
              <w:t>10)</w:t>
            </w:r>
            <w:r w:rsidRPr="005A57D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449AC" w:rsidRPr="005A57D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19772A" w:rsidRPr="000A7F87" w14:paraId="1B5F6786" w14:textId="77777777" w:rsidTr="008D1515">
        <w:trPr>
          <w:trHeight w:val="360"/>
        </w:trPr>
        <w:tc>
          <w:tcPr>
            <w:tcW w:w="3618" w:type="dxa"/>
            <w:gridSpan w:val="2"/>
            <w:vAlign w:val="center"/>
          </w:tcPr>
          <w:p w14:paraId="17AB4E2E" w14:textId="77777777" w:rsidR="0019772A" w:rsidRPr="0045521F" w:rsidRDefault="0019772A" w:rsidP="006954FA">
            <w:pPr>
              <w:pStyle w:val="ChecklistBasis"/>
              <w:jc w:val="right"/>
              <w:rPr>
                <w:rStyle w:val="ChecklistLeader"/>
                <w:sz w:val="22"/>
                <w:szCs w:val="22"/>
              </w:rPr>
            </w:pPr>
            <w:r w:rsidRPr="0045521F">
              <w:rPr>
                <w:rStyle w:val="ChecklistLeader"/>
                <w:sz w:val="22"/>
                <w:szCs w:val="22"/>
              </w:rPr>
              <w:t>Person</w:t>
            </w:r>
            <w:r w:rsidR="006954FA" w:rsidRPr="0045521F">
              <w:rPr>
                <w:rStyle w:val="ChecklistLeader"/>
                <w:sz w:val="22"/>
                <w:szCs w:val="22"/>
              </w:rPr>
              <w:t xml:space="preserve">(s) </w:t>
            </w:r>
            <w:r w:rsidRPr="0045521F">
              <w:rPr>
                <w:rStyle w:val="ChecklistLeader"/>
                <w:sz w:val="22"/>
                <w:szCs w:val="22"/>
              </w:rPr>
              <w:t>Completing Checklist</w:t>
            </w:r>
          </w:p>
        </w:tc>
        <w:tc>
          <w:tcPr>
            <w:tcW w:w="6660" w:type="dxa"/>
            <w:gridSpan w:val="5"/>
            <w:vAlign w:val="center"/>
          </w:tcPr>
          <w:p w14:paraId="21E2F861" w14:textId="77777777" w:rsidR="0019772A" w:rsidRPr="005A57D6" w:rsidRDefault="0019772A" w:rsidP="007F7DFD">
            <w:pPr>
              <w:rPr>
                <w:rFonts w:ascii="Arial Narrow" w:hAnsi="Arial Narrow"/>
                <w:sz w:val="20"/>
                <w:szCs w:val="20"/>
              </w:rPr>
            </w:pPr>
            <w:r w:rsidRPr="005A57D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7D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5A57D6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5A57D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5A57D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5A57D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5A57D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5A57D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5A57D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5A57D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772A" w:rsidRPr="000A7F87" w14:paraId="7BE07E11" w14:textId="77777777" w:rsidTr="008D1515">
        <w:trPr>
          <w:trHeight w:val="360"/>
        </w:trPr>
        <w:tc>
          <w:tcPr>
            <w:tcW w:w="3618" w:type="dxa"/>
            <w:gridSpan w:val="2"/>
            <w:vAlign w:val="center"/>
          </w:tcPr>
          <w:p w14:paraId="361341B1" w14:textId="77777777" w:rsidR="0019772A" w:rsidRPr="0045521F" w:rsidRDefault="0019772A" w:rsidP="007F7DFD">
            <w:pPr>
              <w:pStyle w:val="ChecklistBasis"/>
              <w:jc w:val="right"/>
              <w:rPr>
                <w:rStyle w:val="ChecklistLeader"/>
                <w:sz w:val="22"/>
                <w:szCs w:val="22"/>
              </w:rPr>
            </w:pPr>
            <w:r w:rsidRPr="0045521F">
              <w:rPr>
                <w:rStyle w:val="ChecklistLeader"/>
                <w:sz w:val="22"/>
                <w:szCs w:val="22"/>
              </w:rPr>
              <w:t>Date Completed</w:t>
            </w:r>
          </w:p>
        </w:tc>
        <w:tc>
          <w:tcPr>
            <w:tcW w:w="6660" w:type="dxa"/>
            <w:gridSpan w:val="5"/>
            <w:vAlign w:val="center"/>
          </w:tcPr>
          <w:p w14:paraId="1BCBFE1E" w14:textId="77777777" w:rsidR="0019772A" w:rsidRPr="005A57D6" w:rsidRDefault="0019772A" w:rsidP="007F7DFD">
            <w:pPr>
              <w:rPr>
                <w:rFonts w:ascii="Arial Narrow" w:hAnsi="Arial Narrow"/>
                <w:sz w:val="20"/>
                <w:szCs w:val="20"/>
              </w:rPr>
            </w:pPr>
            <w:r w:rsidRPr="005A57D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7D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5A57D6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5A57D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5A57D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5A57D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5A57D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5A57D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5A57D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5A57D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772A" w:rsidRPr="000A7F87" w14:paraId="3E796017" w14:textId="77777777" w:rsidTr="00407851">
        <w:trPr>
          <w:trHeight w:hRule="exact" w:val="72"/>
        </w:trPr>
        <w:tc>
          <w:tcPr>
            <w:tcW w:w="10278" w:type="dxa"/>
            <w:gridSpan w:val="7"/>
            <w:shd w:val="clear" w:color="auto" w:fill="000000"/>
          </w:tcPr>
          <w:p w14:paraId="6E5142B7" w14:textId="77777777" w:rsidR="0019772A" w:rsidRPr="000A7F87" w:rsidRDefault="0019772A" w:rsidP="007F7DFD"/>
        </w:tc>
      </w:tr>
      <w:tr w:rsidR="0019772A" w:rsidRPr="000A7F87" w14:paraId="2354D8C5" w14:textId="77777777" w:rsidTr="00D4288F">
        <w:trPr>
          <w:trHeight w:hRule="exact" w:val="360"/>
        </w:trPr>
        <w:tc>
          <w:tcPr>
            <w:tcW w:w="10278" w:type="dxa"/>
            <w:gridSpan w:val="7"/>
            <w:vAlign w:val="center"/>
          </w:tcPr>
          <w:p w14:paraId="516824B3" w14:textId="77777777" w:rsidR="0019772A" w:rsidRPr="00F302E3" w:rsidRDefault="00F56A3B" w:rsidP="00D4288F">
            <w:pPr>
              <w:pStyle w:val="ChecklistLevel1"/>
              <w:numPr>
                <w:ilvl w:val="0"/>
                <w:numId w:val="14"/>
              </w:numPr>
              <w:ind w:left="360" w:hanging="360"/>
              <w:rPr>
                <w:sz w:val="22"/>
                <w:szCs w:val="22"/>
              </w:rPr>
            </w:pPr>
            <w:r w:rsidRPr="00F302E3">
              <w:rPr>
                <w:sz w:val="22"/>
                <w:szCs w:val="22"/>
              </w:rPr>
              <w:lastRenderedPageBreak/>
              <w:t>Participant Selection</w:t>
            </w:r>
          </w:p>
        </w:tc>
      </w:tr>
      <w:tr w:rsidR="00F56A3B" w:rsidRPr="000A7F87" w14:paraId="3894609F" w14:textId="77777777" w:rsidTr="0045521F">
        <w:trPr>
          <w:trHeight w:hRule="exact" w:val="360"/>
        </w:trPr>
        <w:tc>
          <w:tcPr>
            <w:tcW w:w="2268" w:type="dxa"/>
            <w:vAlign w:val="center"/>
          </w:tcPr>
          <w:p w14:paraId="090CCD12" w14:textId="77777777" w:rsidR="00F56A3B" w:rsidRPr="00F302E3" w:rsidRDefault="00F56A3B" w:rsidP="008D1515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F302E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Yes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No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N/A</w:t>
            </w:r>
          </w:p>
        </w:tc>
        <w:tc>
          <w:tcPr>
            <w:tcW w:w="8010" w:type="dxa"/>
            <w:gridSpan w:val="6"/>
            <w:vAlign w:val="center"/>
          </w:tcPr>
          <w:p w14:paraId="4B23D44D" w14:textId="77777777" w:rsidR="00F56A3B" w:rsidRPr="00F302E3" w:rsidRDefault="00202D8E" w:rsidP="008D1515">
            <w:pPr>
              <w:pStyle w:val="ChecklistBasis"/>
              <w:rPr>
                <w:szCs w:val="20"/>
              </w:rPr>
            </w:pPr>
            <w:bookmarkStart w:id="1" w:name="Check149"/>
            <w:r w:rsidRPr="00F302E3">
              <w:rPr>
                <w:szCs w:val="20"/>
              </w:rPr>
              <w:t xml:space="preserve">Eligibility is assessed and documented for each </w:t>
            </w:r>
            <w:bookmarkEnd w:id="1"/>
            <w:r w:rsidRPr="00F302E3">
              <w:rPr>
                <w:szCs w:val="20"/>
              </w:rPr>
              <w:t>(</w:t>
            </w:r>
            <w:r w:rsidR="00CF7EB9">
              <w:rPr>
                <w:szCs w:val="20"/>
              </w:rPr>
              <w:t xml:space="preserve">e.g., </w:t>
            </w:r>
            <w:r w:rsidRPr="00F302E3">
              <w:rPr>
                <w:szCs w:val="20"/>
              </w:rPr>
              <w:t>eligibility checklist)</w:t>
            </w:r>
          </w:p>
        </w:tc>
      </w:tr>
      <w:tr w:rsidR="00F56A3B" w:rsidRPr="000A7F87" w14:paraId="75FFAF32" w14:textId="77777777" w:rsidTr="008D1515">
        <w:trPr>
          <w:trHeight w:hRule="exact" w:val="518"/>
        </w:trPr>
        <w:tc>
          <w:tcPr>
            <w:tcW w:w="2268" w:type="dxa"/>
            <w:vAlign w:val="center"/>
          </w:tcPr>
          <w:p w14:paraId="2F4B74A7" w14:textId="77777777" w:rsidR="00F56A3B" w:rsidRPr="00F302E3" w:rsidRDefault="00F56A3B" w:rsidP="008D1515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F302E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Yes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No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N/A</w:t>
            </w:r>
          </w:p>
        </w:tc>
        <w:tc>
          <w:tcPr>
            <w:tcW w:w="8010" w:type="dxa"/>
            <w:gridSpan w:val="6"/>
            <w:vAlign w:val="center"/>
          </w:tcPr>
          <w:p w14:paraId="7CC6E9AE" w14:textId="77777777" w:rsidR="00F56A3B" w:rsidRPr="00F302E3" w:rsidRDefault="00F56A3B" w:rsidP="008D1515">
            <w:pPr>
              <w:pStyle w:val="ChecklistBasis"/>
              <w:ind w:left="346"/>
              <w:rPr>
                <w:szCs w:val="20"/>
              </w:rPr>
            </w:pPr>
            <w:r w:rsidRPr="00F302E3">
              <w:rPr>
                <w:szCs w:val="20"/>
              </w:rPr>
              <w:t>The eligibility criteria checklist</w:t>
            </w:r>
            <w:r w:rsidR="005A7D5F">
              <w:rPr>
                <w:szCs w:val="20"/>
              </w:rPr>
              <w:t xml:space="preserve"> or documentation</w:t>
            </w:r>
            <w:r w:rsidRPr="00F302E3">
              <w:rPr>
                <w:szCs w:val="20"/>
              </w:rPr>
              <w:t xml:space="preserve"> includes dated signature/initials of the person making the eligibility determination</w:t>
            </w:r>
          </w:p>
        </w:tc>
      </w:tr>
      <w:tr w:rsidR="00F56A3B" w:rsidRPr="000A7F87" w14:paraId="4A8E52B0" w14:textId="77777777" w:rsidTr="008D1515">
        <w:trPr>
          <w:trHeight w:hRule="exact" w:val="51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CF0FC16" w14:textId="77777777" w:rsidR="00F56A3B" w:rsidRPr="00F302E3" w:rsidRDefault="00F56A3B" w:rsidP="008D1515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F302E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Yes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No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N/A</w:t>
            </w:r>
          </w:p>
        </w:tc>
        <w:tc>
          <w:tcPr>
            <w:tcW w:w="8010" w:type="dxa"/>
            <w:gridSpan w:val="6"/>
            <w:tcBorders>
              <w:bottom w:val="single" w:sz="4" w:space="0" w:color="auto"/>
            </w:tcBorders>
            <w:vAlign w:val="center"/>
          </w:tcPr>
          <w:p w14:paraId="7403B99F" w14:textId="77777777" w:rsidR="00F56A3B" w:rsidRDefault="00F56A3B" w:rsidP="008D1515">
            <w:pPr>
              <w:pStyle w:val="ChecklistBasis"/>
              <w:ind w:left="346"/>
              <w:rPr>
                <w:szCs w:val="20"/>
              </w:rPr>
            </w:pPr>
            <w:r w:rsidRPr="00F302E3">
              <w:rPr>
                <w:szCs w:val="20"/>
              </w:rPr>
              <w:t>For participants who did not meet eligibility (e.g. screen-failures), identifiable information was destroyed or authorization was obtained to keep participant information</w:t>
            </w:r>
          </w:p>
          <w:p w14:paraId="4DF4FCAD" w14:textId="77777777" w:rsidR="0024115B" w:rsidRPr="00F302E3" w:rsidRDefault="0024115B" w:rsidP="008D1515">
            <w:pPr>
              <w:pStyle w:val="ChecklistBasis"/>
              <w:ind w:left="346"/>
              <w:rPr>
                <w:szCs w:val="20"/>
              </w:rPr>
            </w:pPr>
          </w:p>
        </w:tc>
      </w:tr>
      <w:tr w:rsidR="0024115B" w:rsidRPr="000A7F87" w14:paraId="629E5909" w14:textId="77777777" w:rsidTr="00083D42">
        <w:trPr>
          <w:trHeight w:hRule="exact" w:val="36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106FB9C" w14:textId="77777777" w:rsidR="0024115B" w:rsidRPr="00F302E3" w:rsidRDefault="00083D42" w:rsidP="00937FF7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F302E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Yes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No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N/A</w:t>
            </w:r>
          </w:p>
        </w:tc>
        <w:tc>
          <w:tcPr>
            <w:tcW w:w="8010" w:type="dxa"/>
            <w:gridSpan w:val="6"/>
            <w:tcBorders>
              <w:bottom w:val="single" w:sz="4" w:space="0" w:color="auto"/>
            </w:tcBorders>
            <w:vAlign w:val="center"/>
          </w:tcPr>
          <w:p w14:paraId="13EF6910" w14:textId="77777777" w:rsidR="0024115B" w:rsidRPr="00F302E3" w:rsidRDefault="0024115B" w:rsidP="00083D42">
            <w:pPr>
              <w:pStyle w:val="ChecklistBasis"/>
              <w:rPr>
                <w:szCs w:val="20"/>
              </w:rPr>
            </w:pPr>
            <w:r w:rsidRPr="00F302E3">
              <w:rPr>
                <w:szCs w:val="20"/>
              </w:rPr>
              <w:t xml:space="preserve">The number of participants </w:t>
            </w:r>
            <w:r w:rsidR="00083D42">
              <w:rPr>
                <w:szCs w:val="20"/>
              </w:rPr>
              <w:t xml:space="preserve">screened </w:t>
            </w:r>
            <w:r w:rsidRPr="00F302E3">
              <w:rPr>
                <w:szCs w:val="20"/>
              </w:rPr>
              <w:t xml:space="preserve">is no greater than the IRB-approved </w:t>
            </w:r>
            <w:r w:rsidR="00083D42">
              <w:rPr>
                <w:szCs w:val="20"/>
              </w:rPr>
              <w:t>screening</w:t>
            </w:r>
            <w:r w:rsidRPr="00F302E3">
              <w:rPr>
                <w:szCs w:val="20"/>
              </w:rPr>
              <w:t xml:space="preserve"> sample size  </w:t>
            </w:r>
          </w:p>
        </w:tc>
      </w:tr>
      <w:tr w:rsidR="00083D42" w:rsidRPr="000A7F87" w14:paraId="4C581B95" w14:textId="77777777" w:rsidTr="008D1515">
        <w:trPr>
          <w:trHeight w:hRule="exact" w:val="51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FCAA062" w14:textId="77777777" w:rsidR="00083D42" w:rsidRPr="00F302E3" w:rsidRDefault="00083D42" w:rsidP="00937FF7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F302E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Yes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No</w:t>
            </w:r>
            <w:r w:rsidRPr="00F302E3">
              <w:rPr>
                <w:szCs w:val="20"/>
              </w:rPr>
              <w:tab/>
            </w:r>
          </w:p>
        </w:tc>
        <w:tc>
          <w:tcPr>
            <w:tcW w:w="8010" w:type="dxa"/>
            <w:gridSpan w:val="6"/>
            <w:tcBorders>
              <w:bottom w:val="single" w:sz="4" w:space="0" w:color="auto"/>
            </w:tcBorders>
            <w:vAlign w:val="center"/>
          </w:tcPr>
          <w:p w14:paraId="4B77C1F1" w14:textId="77777777" w:rsidR="00083D42" w:rsidRPr="00F302E3" w:rsidRDefault="00083D42" w:rsidP="00937FF7">
            <w:pPr>
              <w:pStyle w:val="ChecklistBasis"/>
              <w:rPr>
                <w:szCs w:val="20"/>
              </w:rPr>
            </w:pPr>
            <w:r w:rsidRPr="00F302E3">
              <w:rPr>
                <w:szCs w:val="20"/>
              </w:rPr>
              <w:t xml:space="preserve">The number of participants enrolled/samples included is no greater than the IRB-approved enrollment/ sample size  </w:t>
            </w:r>
          </w:p>
        </w:tc>
      </w:tr>
      <w:tr w:rsidR="00083D42" w:rsidRPr="000A7F87" w14:paraId="530E18E4" w14:textId="77777777" w:rsidTr="00407851">
        <w:trPr>
          <w:trHeight w:hRule="exact" w:val="72"/>
        </w:trPr>
        <w:tc>
          <w:tcPr>
            <w:tcW w:w="10278" w:type="dxa"/>
            <w:gridSpan w:val="7"/>
            <w:shd w:val="pct10" w:color="auto" w:fill="auto"/>
            <w:vAlign w:val="center"/>
          </w:tcPr>
          <w:p w14:paraId="6B270595" w14:textId="77777777" w:rsidR="00083D42" w:rsidRPr="00F302E3" w:rsidRDefault="00083D42" w:rsidP="007F7DFD">
            <w:pPr>
              <w:pStyle w:val="ChecklistBasis"/>
              <w:rPr>
                <w:b/>
                <w:sz w:val="22"/>
                <w:szCs w:val="22"/>
              </w:rPr>
            </w:pPr>
          </w:p>
        </w:tc>
      </w:tr>
      <w:tr w:rsidR="00083D42" w:rsidRPr="000A7F87" w14:paraId="7F44D3A1" w14:textId="77777777" w:rsidTr="00D4288F">
        <w:trPr>
          <w:trHeight w:hRule="exact" w:val="360"/>
        </w:trPr>
        <w:tc>
          <w:tcPr>
            <w:tcW w:w="10278" w:type="dxa"/>
            <w:gridSpan w:val="7"/>
            <w:vAlign w:val="center"/>
          </w:tcPr>
          <w:p w14:paraId="5EDDD518" w14:textId="77777777" w:rsidR="00083D42" w:rsidRPr="00F302E3" w:rsidRDefault="00083D42" w:rsidP="00D4288F">
            <w:pPr>
              <w:pStyle w:val="ChecklistLevel1"/>
              <w:tabs>
                <w:tab w:val="clear" w:pos="1170"/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 w:rsidRPr="00F302E3">
              <w:rPr>
                <w:sz w:val="22"/>
                <w:szCs w:val="22"/>
              </w:rPr>
              <w:t>Consent</w:t>
            </w:r>
          </w:p>
        </w:tc>
      </w:tr>
      <w:tr w:rsidR="00083D42" w:rsidRPr="000A7F87" w14:paraId="2DF94578" w14:textId="77777777" w:rsidTr="0045521F">
        <w:trPr>
          <w:trHeight w:hRule="exact" w:val="360"/>
        </w:trPr>
        <w:tc>
          <w:tcPr>
            <w:tcW w:w="2268" w:type="dxa"/>
            <w:vAlign w:val="center"/>
          </w:tcPr>
          <w:p w14:paraId="0E77C67F" w14:textId="77777777" w:rsidR="00083D42" w:rsidRPr="00F302E3" w:rsidRDefault="00083D42" w:rsidP="007E15FE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F302E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Yes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No</w:t>
            </w:r>
          </w:p>
        </w:tc>
        <w:tc>
          <w:tcPr>
            <w:tcW w:w="8010" w:type="dxa"/>
            <w:gridSpan w:val="6"/>
            <w:vAlign w:val="center"/>
          </w:tcPr>
          <w:p w14:paraId="2406A51E" w14:textId="77777777" w:rsidR="00083D42" w:rsidRPr="00F302E3" w:rsidRDefault="00083D42" w:rsidP="008D1515">
            <w:pPr>
              <w:pStyle w:val="ChecklistBasis"/>
              <w:rPr>
                <w:szCs w:val="20"/>
              </w:rPr>
            </w:pPr>
            <w:r w:rsidRPr="00F302E3">
              <w:rPr>
                <w:szCs w:val="20"/>
              </w:rPr>
              <w:t>This protocol requires informed consent and/or assent</w:t>
            </w:r>
            <w:r>
              <w:rPr>
                <w:szCs w:val="20"/>
              </w:rPr>
              <w:t xml:space="preserve"> </w:t>
            </w:r>
            <w:r w:rsidRPr="0024115B">
              <w:rPr>
                <w:i/>
                <w:color w:val="0070C0"/>
                <w:szCs w:val="20"/>
              </w:rPr>
              <w:t>(If no, skip to section 3)</w:t>
            </w:r>
          </w:p>
        </w:tc>
      </w:tr>
      <w:tr w:rsidR="005D43B1" w:rsidRPr="000A7F87" w14:paraId="647078BB" w14:textId="77777777" w:rsidTr="005D43B1">
        <w:trPr>
          <w:trHeight w:hRule="exact" w:val="518"/>
        </w:trPr>
        <w:tc>
          <w:tcPr>
            <w:tcW w:w="2268" w:type="dxa"/>
            <w:vAlign w:val="center"/>
          </w:tcPr>
          <w:p w14:paraId="4EEAD0B4" w14:textId="77777777" w:rsidR="005D43B1" w:rsidRPr="00F302E3" w:rsidRDefault="005D43B1" w:rsidP="00937FF7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F302E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Yes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No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N/A</w:t>
            </w:r>
          </w:p>
        </w:tc>
        <w:tc>
          <w:tcPr>
            <w:tcW w:w="8010" w:type="dxa"/>
            <w:gridSpan w:val="6"/>
            <w:vAlign w:val="center"/>
          </w:tcPr>
          <w:p w14:paraId="21556781" w14:textId="77777777" w:rsidR="005D43B1" w:rsidRPr="00F302E3" w:rsidRDefault="005D43B1" w:rsidP="00937FF7">
            <w:pPr>
              <w:pStyle w:val="ChecklistBasis"/>
              <w:rPr>
                <w:szCs w:val="20"/>
              </w:rPr>
            </w:pPr>
            <w:r w:rsidRPr="00F302E3">
              <w:rPr>
                <w:szCs w:val="20"/>
              </w:rPr>
              <w:t xml:space="preserve">Investigators obtained consent from each participant prior to the start of any study procedures </w:t>
            </w:r>
            <w:r w:rsidRPr="005A57D6">
              <w:rPr>
                <w:i/>
                <w:color w:val="0070C0"/>
                <w:sz w:val="18"/>
                <w:szCs w:val="18"/>
              </w:rPr>
              <w:t>(N/A if the IRB granted a waiver of consent)</w:t>
            </w:r>
          </w:p>
        </w:tc>
      </w:tr>
      <w:tr w:rsidR="005D43B1" w:rsidRPr="000A7F87" w14:paraId="38A702E6" w14:textId="77777777" w:rsidTr="005D43B1">
        <w:trPr>
          <w:trHeight w:hRule="exact" w:val="518"/>
        </w:trPr>
        <w:tc>
          <w:tcPr>
            <w:tcW w:w="2268" w:type="dxa"/>
            <w:vAlign w:val="center"/>
          </w:tcPr>
          <w:p w14:paraId="49D498F7" w14:textId="77777777" w:rsidR="005D43B1" w:rsidRPr="00F302E3" w:rsidRDefault="005D43B1" w:rsidP="00937FF7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F302E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Yes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No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N/A</w:t>
            </w:r>
          </w:p>
        </w:tc>
        <w:tc>
          <w:tcPr>
            <w:tcW w:w="8010" w:type="dxa"/>
            <w:gridSpan w:val="6"/>
            <w:vAlign w:val="center"/>
          </w:tcPr>
          <w:p w14:paraId="7BFD1F4F" w14:textId="77777777" w:rsidR="005D43B1" w:rsidRPr="00F302E3" w:rsidRDefault="005D43B1" w:rsidP="00937FF7">
            <w:pPr>
              <w:pStyle w:val="ChecklistBasis"/>
              <w:rPr>
                <w:szCs w:val="20"/>
              </w:rPr>
            </w:pPr>
            <w:r w:rsidRPr="00F302E3">
              <w:rPr>
                <w:szCs w:val="20"/>
              </w:rPr>
              <w:t xml:space="preserve">An IRB-approved study representative obtained consent for all participants </w:t>
            </w:r>
            <w:r w:rsidRPr="005A57D6">
              <w:rPr>
                <w:i/>
                <w:color w:val="0070C0"/>
                <w:sz w:val="18"/>
                <w:szCs w:val="18"/>
              </w:rPr>
              <w:t>(N/A if the IRB granted a waiver of consent)</w:t>
            </w:r>
            <w:r w:rsidRPr="00F302E3">
              <w:rPr>
                <w:i/>
                <w:color w:val="0070C0"/>
                <w:szCs w:val="20"/>
              </w:rPr>
              <w:t xml:space="preserve"> </w:t>
            </w:r>
          </w:p>
        </w:tc>
      </w:tr>
      <w:tr w:rsidR="005D43B1" w:rsidRPr="000A7F87" w14:paraId="368E0703" w14:textId="77777777" w:rsidTr="005D43B1">
        <w:trPr>
          <w:trHeight w:hRule="exact" w:val="518"/>
        </w:trPr>
        <w:tc>
          <w:tcPr>
            <w:tcW w:w="2268" w:type="dxa"/>
            <w:vAlign w:val="center"/>
          </w:tcPr>
          <w:p w14:paraId="7A270C4A" w14:textId="77777777" w:rsidR="005D43B1" w:rsidRPr="00F302E3" w:rsidRDefault="005D43B1" w:rsidP="00937FF7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F302E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Yes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No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N/A</w:t>
            </w:r>
          </w:p>
        </w:tc>
        <w:tc>
          <w:tcPr>
            <w:tcW w:w="8010" w:type="dxa"/>
            <w:gridSpan w:val="6"/>
            <w:vAlign w:val="center"/>
          </w:tcPr>
          <w:p w14:paraId="470F71D0" w14:textId="12D5944A" w:rsidR="005D43B1" w:rsidRPr="00F302E3" w:rsidRDefault="005D43B1" w:rsidP="00986075">
            <w:pPr>
              <w:pStyle w:val="ChecklistBasis"/>
              <w:rPr>
                <w:szCs w:val="20"/>
              </w:rPr>
            </w:pPr>
            <w:r w:rsidRPr="00F302E3">
              <w:rPr>
                <w:szCs w:val="20"/>
              </w:rPr>
              <w:t>Valid IRB-approved consent forms were used</w:t>
            </w:r>
            <w:r w:rsidR="00986075">
              <w:rPr>
                <w:szCs w:val="20"/>
              </w:rPr>
              <w:t>, i.e., the correct version</w:t>
            </w:r>
            <w:r w:rsidRPr="00F302E3">
              <w:rPr>
                <w:szCs w:val="20"/>
              </w:rPr>
              <w:t xml:space="preserve"> </w:t>
            </w:r>
            <w:r w:rsidRPr="005A57D6">
              <w:rPr>
                <w:i/>
                <w:color w:val="0070C0"/>
                <w:sz w:val="18"/>
                <w:szCs w:val="18"/>
              </w:rPr>
              <w:t>(N/A if the IRB granted a waiver of consent)</w:t>
            </w:r>
          </w:p>
        </w:tc>
      </w:tr>
      <w:tr w:rsidR="00986075" w:rsidRPr="000A7F87" w14:paraId="62C3E3BF" w14:textId="77777777" w:rsidTr="00B17AFF">
        <w:trPr>
          <w:trHeight w:hRule="exact" w:val="550"/>
        </w:trPr>
        <w:tc>
          <w:tcPr>
            <w:tcW w:w="2268" w:type="dxa"/>
            <w:vAlign w:val="center"/>
          </w:tcPr>
          <w:p w14:paraId="4FE9498A" w14:textId="0277A9A6" w:rsidR="00986075" w:rsidRPr="00F302E3" w:rsidRDefault="00986075" w:rsidP="00986075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F302E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Yes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No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N/A</w:t>
            </w:r>
          </w:p>
        </w:tc>
        <w:tc>
          <w:tcPr>
            <w:tcW w:w="8010" w:type="dxa"/>
            <w:gridSpan w:val="6"/>
            <w:vAlign w:val="center"/>
          </w:tcPr>
          <w:p w14:paraId="43B71C42" w14:textId="2844064D" w:rsidR="00986075" w:rsidRPr="00F302E3" w:rsidRDefault="00986075" w:rsidP="00986075">
            <w:pPr>
              <w:pStyle w:val="ChecklistBasis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F302E3">
              <w:rPr>
                <w:szCs w:val="20"/>
              </w:rPr>
              <w:t xml:space="preserve">tamped/watermarked IRB-approved consent forms were used </w:t>
            </w:r>
            <w:r w:rsidRPr="005A57D6">
              <w:rPr>
                <w:i/>
                <w:color w:val="0070C0"/>
                <w:sz w:val="18"/>
                <w:szCs w:val="18"/>
              </w:rPr>
              <w:t>(N/A if the IRB granted a waiver of consent)</w:t>
            </w:r>
          </w:p>
        </w:tc>
      </w:tr>
      <w:tr w:rsidR="005D43B1" w:rsidRPr="000A7F87" w14:paraId="6EE970CB" w14:textId="77777777" w:rsidTr="005D43B1">
        <w:trPr>
          <w:trHeight w:hRule="exact" w:val="360"/>
        </w:trPr>
        <w:tc>
          <w:tcPr>
            <w:tcW w:w="2268" w:type="dxa"/>
            <w:vAlign w:val="center"/>
          </w:tcPr>
          <w:p w14:paraId="01AFDEC0" w14:textId="77777777" w:rsidR="005D43B1" w:rsidRPr="00F302E3" w:rsidRDefault="005D43B1" w:rsidP="00937FF7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F302E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Yes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No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N/A</w:t>
            </w:r>
          </w:p>
        </w:tc>
        <w:tc>
          <w:tcPr>
            <w:tcW w:w="8010" w:type="dxa"/>
            <w:gridSpan w:val="6"/>
            <w:vAlign w:val="center"/>
          </w:tcPr>
          <w:p w14:paraId="53012B5D" w14:textId="77777777" w:rsidR="005D43B1" w:rsidRPr="00F302E3" w:rsidRDefault="005D43B1" w:rsidP="00937FF7">
            <w:pPr>
              <w:pStyle w:val="ChecklistBasis"/>
              <w:rPr>
                <w:szCs w:val="20"/>
              </w:rPr>
            </w:pPr>
            <w:r w:rsidRPr="00F302E3">
              <w:rPr>
                <w:szCs w:val="20"/>
              </w:rPr>
              <w:t xml:space="preserve">All pages of the consent forms are on file for each participant </w:t>
            </w:r>
            <w:r w:rsidRPr="005A57D6">
              <w:rPr>
                <w:i/>
                <w:color w:val="0070C0"/>
                <w:sz w:val="18"/>
                <w:szCs w:val="18"/>
              </w:rPr>
              <w:t>(N/A if the IRB granted a waiver of consent)</w:t>
            </w:r>
          </w:p>
        </w:tc>
      </w:tr>
      <w:tr w:rsidR="005D43B1" w:rsidRPr="000A7F87" w14:paraId="3C4E2901" w14:textId="77777777" w:rsidTr="005D43B1">
        <w:trPr>
          <w:trHeight w:hRule="exact" w:val="518"/>
        </w:trPr>
        <w:tc>
          <w:tcPr>
            <w:tcW w:w="2268" w:type="dxa"/>
            <w:vAlign w:val="center"/>
          </w:tcPr>
          <w:p w14:paraId="0C98FCB5" w14:textId="77777777" w:rsidR="005D43B1" w:rsidRPr="00F302E3" w:rsidRDefault="005D43B1" w:rsidP="00937FF7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F302E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Yes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No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N/A</w:t>
            </w:r>
          </w:p>
        </w:tc>
        <w:tc>
          <w:tcPr>
            <w:tcW w:w="8010" w:type="dxa"/>
            <w:gridSpan w:val="6"/>
            <w:vAlign w:val="center"/>
          </w:tcPr>
          <w:p w14:paraId="64236107" w14:textId="77777777" w:rsidR="005D43B1" w:rsidRPr="00F302E3" w:rsidRDefault="005D43B1" w:rsidP="00937FF7">
            <w:pPr>
              <w:pStyle w:val="ChecklistBasis"/>
              <w:rPr>
                <w:szCs w:val="20"/>
              </w:rPr>
            </w:pPr>
            <w:r w:rsidRPr="00F302E3">
              <w:rPr>
                <w:szCs w:val="20"/>
              </w:rPr>
              <w:t xml:space="preserve">All yes/no, checkboxes, or similar options on the consent forms are completed and/or initialed </w:t>
            </w:r>
            <w:r w:rsidRPr="005A57D6">
              <w:rPr>
                <w:i/>
                <w:color w:val="0070C0"/>
                <w:sz w:val="18"/>
                <w:szCs w:val="18"/>
              </w:rPr>
              <w:t>(N/A if the IRB granted a waiver of consent)</w:t>
            </w:r>
          </w:p>
        </w:tc>
      </w:tr>
      <w:tr w:rsidR="005D43B1" w:rsidRPr="000A7F87" w14:paraId="4879FBB9" w14:textId="77777777" w:rsidTr="005D43B1">
        <w:trPr>
          <w:trHeight w:hRule="exact" w:val="360"/>
        </w:trPr>
        <w:tc>
          <w:tcPr>
            <w:tcW w:w="2268" w:type="dxa"/>
            <w:vAlign w:val="center"/>
          </w:tcPr>
          <w:p w14:paraId="1D87CE94" w14:textId="77777777" w:rsidR="005D43B1" w:rsidRPr="008D1515" w:rsidRDefault="005D43B1" w:rsidP="00937FF7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8D1515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5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8D1515">
              <w:rPr>
                <w:szCs w:val="20"/>
              </w:rPr>
              <w:fldChar w:fldCharType="end"/>
            </w:r>
            <w:r w:rsidRPr="008D1515">
              <w:rPr>
                <w:szCs w:val="20"/>
              </w:rPr>
              <w:t xml:space="preserve"> Yes</w:t>
            </w:r>
            <w:r w:rsidRPr="008D1515">
              <w:rPr>
                <w:szCs w:val="20"/>
              </w:rPr>
              <w:tab/>
            </w:r>
            <w:r w:rsidRPr="008D1515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5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8D1515">
              <w:rPr>
                <w:szCs w:val="20"/>
              </w:rPr>
              <w:fldChar w:fldCharType="end"/>
            </w:r>
            <w:r w:rsidRPr="008D1515">
              <w:rPr>
                <w:szCs w:val="20"/>
              </w:rPr>
              <w:t xml:space="preserve"> No</w:t>
            </w:r>
            <w:r w:rsidRPr="008D1515">
              <w:rPr>
                <w:szCs w:val="20"/>
              </w:rPr>
              <w:tab/>
            </w:r>
            <w:r w:rsidRPr="008D1515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5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8D1515">
              <w:rPr>
                <w:szCs w:val="20"/>
              </w:rPr>
              <w:fldChar w:fldCharType="end"/>
            </w:r>
            <w:r w:rsidRPr="008D1515">
              <w:rPr>
                <w:szCs w:val="20"/>
              </w:rPr>
              <w:t xml:space="preserve"> N/A</w:t>
            </w:r>
          </w:p>
        </w:tc>
        <w:tc>
          <w:tcPr>
            <w:tcW w:w="8010" w:type="dxa"/>
            <w:gridSpan w:val="6"/>
            <w:vAlign w:val="center"/>
          </w:tcPr>
          <w:p w14:paraId="7E0CB49E" w14:textId="77777777" w:rsidR="005D43B1" w:rsidRPr="008D1515" w:rsidRDefault="005D43B1" w:rsidP="00937FF7">
            <w:pPr>
              <w:pStyle w:val="ChecklistBasis"/>
              <w:rPr>
                <w:szCs w:val="20"/>
              </w:rPr>
            </w:pPr>
            <w:r w:rsidRPr="008D1515">
              <w:rPr>
                <w:szCs w:val="20"/>
              </w:rPr>
              <w:t xml:space="preserve">Consent forms are free of any handwritten changes or corrections </w:t>
            </w:r>
            <w:r w:rsidRPr="005A57D6">
              <w:rPr>
                <w:i/>
                <w:color w:val="0070C0"/>
                <w:sz w:val="18"/>
                <w:szCs w:val="18"/>
              </w:rPr>
              <w:t>(N/A if the IRB granted a waiver of consent)</w:t>
            </w:r>
          </w:p>
        </w:tc>
      </w:tr>
      <w:tr w:rsidR="005D43B1" w:rsidRPr="000A7F87" w14:paraId="0378D24B" w14:textId="77777777" w:rsidTr="005D43B1">
        <w:trPr>
          <w:trHeight w:hRule="exact" w:val="518"/>
        </w:trPr>
        <w:tc>
          <w:tcPr>
            <w:tcW w:w="2268" w:type="dxa"/>
            <w:vAlign w:val="center"/>
          </w:tcPr>
          <w:p w14:paraId="0ABAB875" w14:textId="77777777" w:rsidR="005D43B1" w:rsidRPr="00F302E3" w:rsidRDefault="005D43B1" w:rsidP="00937FF7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F302E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Yes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No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N/A</w:t>
            </w:r>
          </w:p>
        </w:tc>
        <w:tc>
          <w:tcPr>
            <w:tcW w:w="8010" w:type="dxa"/>
            <w:gridSpan w:val="6"/>
            <w:vAlign w:val="center"/>
          </w:tcPr>
          <w:p w14:paraId="38432896" w14:textId="77777777" w:rsidR="005D43B1" w:rsidRPr="00F302E3" w:rsidRDefault="005D43B1" w:rsidP="00937FF7">
            <w:pPr>
              <w:pStyle w:val="ChecklistBasis"/>
              <w:rPr>
                <w:szCs w:val="20"/>
              </w:rPr>
            </w:pPr>
            <w:r w:rsidRPr="00F302E3">
              <w:rPr>
                <w:szCs w:val="20"/>
              </w:rPr>
              <w:t xml:space="preserve">Original copies (not photo copies) of all consent forms signed and dated by participants are on file </w:t>
            </w:r>
            <w:r w:rsidRPr="005A57D6">
              <w:rPr>
                <w:i/>
                <w:color w:val="0070C0"/>
                <w:sz w:val="18"/>
                <w:szCs w:val="18"/>
              </w:rPr>
              <w:t>((N/A if the IRB granted a waiver of consent or documentation of consent)</w:t>
            </w:r>
          </w:p>
        </w:tc>
      </w:tr>
      <w:tr w:rsidR="005D43B1" w:rsidRPr="000A7F87" w14:paraId="4B95A7A6" w14:textId="77777777" w:rsidTr="005D43B1">
        <w:trPr>
          <w:trHeight w:hRule="exact" w:val="518"/>
        </w:trPr>
        <w:tc>
          <w:tcPr>
            <w:tcW w:w="2268" w:type="dxa"/>
            <w:vAlign w:val="center"/>
          </w:tcPr>
          <w:p w14:paraId="4D284BE1" w14:textId="77777777" w:rsidR="005D43B1" w:rsidRPr="00F302E3" w:rsidRDefault="005D43B1" w:rsidP="00937FF7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F302E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Yes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No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N/A</w:t>
            </w:r>
          </w:p>
        </w:tc>
        <w:tc>
          <w:tcPr>
            <w:tcW w:w="8010" w:type="dxa"/>
            <w:gridSpan w:val="6"/>
            <w:vAlign w:val="center"/>
          </w:tcPr>
          <w:p w14:paraId="1DF3DF44" w14:textId="77777777" w:rsidR="00E95D48" w:rsidRDefault="005D43B1" w:rsidP="00937FF7">
            <w:pPr>
              <w:pStyle w:val="ChecklistBasis"/>
              <w:rPr>
                <w:szCs w:val="20"/>
              </w:rPr>
            </w:pPr>
            <w:r w:rsidRPr="00F302E3">
              <w:rPr>
                <w:szCs w:val="20"/>
              </w:rPr>
              <w:t xml:space="preserve">The participant/participant representative signed his/her own consent forms (Exceptions: IRB-approved surrogate) </w:t>
            </w:r>
            <w:r w:rsidRPr="005A57D6">
              <w:rPr>
                <w:i/>
                <w:color w:val="0070C0"/>
                <w:sz w:val="18"/>
                <w:szCs w:val="18"/>
              </w:rPr>
              <w:t>(N/A if the IRB granted a waiver of consent or documentation of consent)</w:t>
            </w:r>
          </w:p>
          <w:p w14:paraId="2FC8F617" w14:textId="77777777" w:rsidR="005D43B1" w:rsidRPr="00E95D48" w:rsidRDefault="005D43B1" w:rsidP="00B17AFF"/>
        </w:tc>
      </w:tr>
      <w:tr w:rsidR="005D43B1" w:rsidRPr="000A7F87" w14:paraId="6C23F7AE" w14:textId="77777777" w:rsidTr="005D43B1">
        <w:trPr>
          <w:trHeight w:hRule="exact" w:val="518"/>
        </w:trPr>
        <w:tc>
          <w:tcPr>
            <w:tcW w:w="2268" w:type="dxa"/>
            <w:vAlign w:val="center"/>
          </w:tcPr>
          <w:p w14:paraId="474D563C" w14:textId="77777777" w:rsidR="005D43B1" w:rsidRPr="00F302E3" w:rsidRDefault="005D43B1" w:rsidP="00937FF7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F302E3">
              <w:rPr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Yes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No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N/A</w:t>
            </w:r>
          </w:p>
        </w:tc>
        <w:tc>
          <w:tcPr>
            <w:tcW w:w="8010" w:type="dxa"/>
            <w:gridSpan w:val="6"/>
            <w:vAlign w:val="center"/>
          </w:tcPr>
          <w:p w14:paraId="7CF207D8" w14:textId="77777777" w:rsidR="005D43B1" w:rsidRPr="00F302E3" w:rsidRDefault="005D43B1" w:rsidP="00937FF7">
            <w:pPr>
              <w:pStyle w:val="ChecklistBasis"/>
              <w:rPr>
                <w:szCs w:val="20"/>
              </w:rPr>
            </w:pPr>
            <w:r w:rsidRPr="00F302E3">
              <w:rPr>
                <w:szCs w:val="20"/>
              </w:rPr>
              <w:t xml:space="preserve">An IRB-approved study representative signed/dated the consent </w:t>
            </w:r>
            <w:r w:rsidRPr="005A57D6">
              <w:rPr>
                <w:i/>
                <w:color w:val="0070C0"/>
                <w:sz w:val="18"/>
                <w:szCs w:val="18"/>
              </w:rPr>
              <w:t>(N/A if the IRB granted a waiver of consent or documentation of consent)</w:t>
            </w:r>
          </w:p>
        </w:tc>
      </w:tr>
      <w:tr w:rsidR="005D43B1" w:rsidRPr="000A7F87" w14:paraId="6F817587" w14:textId="77777777" w:rsidTr="005D43B1">
        <w:trPr>
          <w:trHeight w:hRule="exact" w:val="518"/>
        </w:trPr>
        <w:tc>
          <w:tcPr>
            <w:tcW w:w="2268" w:type="dxa"/>
            <w:vAlign w:val="center"/>
          </w:tcPr>
          <w:p w14:paraId="3AE1C51F" w14:textId="77777777" w:rsidR="005D43B1" w:rsidRPr="00F302E3" w:rsidRDefault="005D43B1" w:rsidP="00937FF7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F302E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Yes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No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N/A</w:t>
            </w:r>
          </w:p>
        </w:tc>
        <w:tc>
          <w:tcPr>
            <w:tcW w:w="8010" w:type="dxa"/>
            <w:gridSpan w:val="6"/>
            <w:vAlign w:val="center"/>
          </w:tcPr>
          <w:p w14:paraId="02541A4C" w14:textId="77777777" w:rsidR="005D43B1" w:rsidRPr="00F302E3" w:rsidRDefault="005D43B1" w:rsidP="00937FF7">
            <w:pPr>
              <w:pStyle w:val="ChecklistBasis"/>
              <w:rPr>
                <w:szCs w:val="20"/>
              </w:rPr>
            </w:pPr>
            <w:r w:rsidRPr="00F302E3">
              <w:rPr>
                <w:szCs w:val="20"/>
              </w:rPr>
              <w:t xml:space="preserve">An IRB-approved study representative entered the same date as the participant/participant representative on the consent form </w:t>
            </w:r>
            <w:r w:rsidRPr="005A57D6">
              <w:rPr>
                <w:i/>
                <w:color w:val="0070C0"/>
                <w:sz w:val="18"/>
                <w:szCs w:val="18"/>
              </w:rPr>
              <w:t>(N/A if the IRB granted a waiver of consent or documentation of consent)</w:t>
            </w:r>
            <w:r w:rsidRPr="00F302E3">
              <w:rPr>
                <w:i/>
                <w:color w:val="0070C0"/>
                <w:szCs w:val="20"/>
              </w:rPr>
              <w:t xml:space="preserve"> </w:t>
            </w:r>
          </w:p>
        </w:tc>
      </w:tr>
      <w:tr w:rsidR="005D43B1" w:rsidRPr="000A7F87" w14:paraId="6294CC67" w14:textId="77777777" w:rsidTr="005D43B1">
        <w:trPr>
          <w:trHeight w:hRule="exact" w:val="518"/>
        </w:trPr>
        <w:tc>
          <w:tcPr>
            <w:tcW w:w="2268" w:type="dxa"/>
            <w:vAlign w:val="center"/>
          </w:tcPr>
          <w:p w14:paraId="5486A46B" w14:textId="77777777" w:rsidR="005D43B1" w:rsidRPr="00F302E3" w:rsidRDefault="00681929" w:rsidP="00937FF7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F302E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Yes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No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N/A</w:t>
            </w:r>
          </w:p>
        </w:tc>
        <w:tc>
          <w:tcPr>
            <w:tcW w:w="8010" w:type="dxa"/>
            <w:gridSpan w:val="6"/>
            <w:vAlign w:val="center"/>
          </w:tcPr>
          <w:p w14:paraId="4C5E8EB0" w14:textId="77777777" w:rsidR="005D43B1" w:rsidRPr="00F302E3" w:rsidRDefault="005D43B1" w:rsidP="00937FF7">
            <w:pPr>
              <w:pStyle w:val="ChecklistBasis"/>
              <w:rPr>
                <w:szCs w:val="20"/>
              </w:rPr>
            </w:pPr>
            <w:r w:rsidRPr="00F302E3">
              <w:rPr>
                <w:szCs w:val="20"/>
              </w:rPr>
              <w:t xml:space="preserve">If Short Form Consent is implemented, a witness signed and dated the consent form </w:t>
            </w:r>
            <w:r w:rsidRPr="005A57D6">
              <w:rPr>
                <w:i/>
                <w:color w:val="0070C0"/>
                <w:sz w:val="18"/>
                <w:szCs w:val="18"/>
              </w:rPr>
              <w:t>(N/A if the IRB granted a waiver of consent or documentation of consent)</w:t>
            </w:r>
          </w:p>
        </w:tc>
      </w:tr>
      <w:tr w:rsidR="005D43B1" w:rsidRPr="000A7F87" w14:paraId="0603A95E" w14:textId="77777777" w:rsidTr="005D43B1">
        <w:trPr>
          <w:trHeight w:hRule="exact" w:val="518"/>
        </w:trPr>
        <w:tc>
          <w:tcPr>
            <w:tcW w:w="2268" w:type="dxa"/>
            <w:vAlign w:val="center"/>
          </w:tcPr>
          <w:p w14:paraId="01727CCA" w14:textId="77777777" w:rsidR="005D43B1" w:rsidRPr="00F302E3" w:rsidRDefault="00681929" w:rsidP="00937FF7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F302E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Yes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No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N/A</w:t>
            </w:r>
          </w:p>
        </w:tc>
        <w:tc>
          <w:tcPr>
            <w:tcW w:w="8010" w:type="dxa"/>
            <w:gridSpan w:val="6"/>
            <w:vAlign w:val="center"/>
          </w:tcPr>
          <w:p w14:paraId="2029FE0B" w14:textId="77777777" w:rsidR="005D43B1" w:rsidRPr="00F302E3" w:rsidRDefault="005D43B1" w:rsidP="000F518F">
            <w:pPr>
              <w:pStyle w:val="ChecklistBasis"/>
              <w:rPr>
                <w:szCs w:val="20"/>
              </w:rPr>
            </w:pPr>
            <w:r w:rsidRPr="00F302E3">
              <w:rPr>
                <w:szCs w:val="20"/>
              </w:rPr>
              <w:t xml:space="preserve">There is documentation of the participant's/participant representative’s receipt of a copy of the consent form (e.g., Enrollment Log or progress notes) </w:t>
            </w:r>
            <w:r w:rsidRPr="005A57D6">
              <w:rPr>
                <w:i/>
                <w:color w:val="0070C0"/>
                <w:sz w:val="18"/>
                <w:szCs w:val="18"/>
              </w:rPr>
              <w:t>(N/A if the IRB granted a waiver of consent)</w:t>
            </w:r>
          </w:p>
        </w:tc>
      </w:tr>
      <w:tr w:rsidR="001B4F3C" w:rsidRPr="000A7F87" w14:paraId="3822B9FC" w14:textId="77777777" w:rsidTr="001B4F3C">
        <w:trPr>
          <w:trHeight w:hRule="exact" w:val="720"/>
        </w:trPr>
        <w:tc>
          <w:tcPr>
            <w:tcW w:w="2268" w:type="dxa"/>
            <w:vAlign w:val="center"/>
          </w:tcPr>
          <w:p w14:paraId="5585310F" w14:textId="77777777" w:rsidR="001B4F3C" w:rsidRPr="00F302E3" w:rsidRDefault="001B4F3C" w:rsidP="001B4F3C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F302E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Yes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No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N/A</w:t>
            </w:r>
          </w:p>
        </w:tc>
        <w:tc>
          <w:tcPr>
            <w:tcW w:w="8010" w:type="dxa"/>
            <w:gridSpan w:val="6"/>
            <w:vAlign w:val="center"/>
          </w:tcPr>
          <w:p w14:paraId="71B7ED97" w14:textId="77777777" w:rsidR="001B4F3C" w:rsidRPr="00F302E3" w:rsidRDefault="001B4F3C" w:rsidP="001B4F3C">
            <w:pPr>
              <w:pStyle w:val="ChecklistBasis"/>
              <w:rPr>
                <w:szCs w:val="20"/>
              </w:rPr>
            </w:pPr>
            <w:r>
              <w:rPr>
                <w:szCs w:val="20"/>
              </w:rPr>
              <w:t xml:space="preserve">For protocols that include minors: Parental/guardian permission for the participation for minors was obtained using the IRB approved parent/guardian permission/consent form </w:t>
            </w:r>
            <w:r>
              <w:rPr>
                <w:i/>
                <w:color w:val="0070C0"/>
                <w:sz w:val="18"/>
                <w:szCs w:val="18"/>
              </w:rPr>
              <w:t>(N</w:t>
            </w:r>
            <w:r w:rsidRPr="005A57D6">
              <w:rPr>
                <w:i/>
                <w:color w:val="0070C0"/>
                <w:sz w:val="18"/>
                <w:szCs w:val="18"/>
              </w:rPr>
              <w:t>/A if the IRB granted a waiver of consent)</w:t>
            </w:r>
          </w:p>
        </w:tc>
      </w:tr>
      <w:tr w:rsidR="001B4F3C" w:rsidRPr="000A7F87" w14:paraId="77D41978" w14:textId="77777777" w:rsidTr="005D43B1">
        <w:trPr>
          <w:trHeight w:hRule="exact" w:val="518"/>
        </w:trPr>
        <w:tc>
          <w:tcPr>
            <w:tcW w:w="2268" w:type="dxa"/>
            <w:vAlign w:val="center"/>
          </w:tcPr>
          <w:p w14:paraId="2745C367" w14:textId="77777777" w:rsidR="001B4F3C" w:rsidRPr="00F302E3" w:rsidRDefault="001B4F3C" w:rsidP="0084418A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F302E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Yes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No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N/A</w:t>
            </w:r>
          </w:p>
        </w:tc>
        <w:tc>
          <w:tcPr>
            <w:tcW w:w="8010" w:type="dxa"/>
            <w:gridSpan w:val="6"/>
            <w:vAlign w:val="center"/>
          </w:tcPr>
          <w:p w14:paraId="3A660B81" w14:textId="77777777" w:rsidR="001B4F3C" w:rsidRPr="00F302E3" w:rsidRDefault="001B4F3C" w:rsidP="001B4F3C">
            <w:pPr>
              <w:pStyle w:val="ChecklistBasis"/>
              <w:ind w:left="252"/>
              <w:rPr>
                <w:szCs w:val="20"/>
              </w:rPr>
            </w:pPr>
            <w:r>
              <w:rPr>
                <w:szCs w:val="20"/>
              </w:rPr>
              <w:t xml:space="preserve">Parental/guardian permission for the participation for minors was obtained from the IRB approved number of parents/guardians </w:t>
            </w:r>
            <w:r w:rsidR="00F03C81">
              <w:rPr>
                <w:i/>
                <w:color w:val="0070C0"/>
                <w:sz w:val="18"/>
                <w:szCs w:val="18"/>
              </w:rPr>
              <w:t>(N</w:t>
            </w:r>
            <w:r w:rsidRPr="005A57D6">
              <w:rPr>
                <w:i/>
                <w:color w:val="0070C0"/>
                <w:sz w:val="18"/>
                <w:szCs w:val="18"/>
              </w:rPr>
              <w:t>/A if the IRB granted a waiver of consent)</w:t>
            </w:r>
          </w:p>
        </w:tc>
      </w:tr>
      <w:tr w:rsidR="001B4F3C" w:rsidRPr="000A7F87" w14:paraId="11E6295F" w14:textId="77777777" w:rsidTr="001B4F3C">
        <w:trPr>
          <w:trHeight w:hRule="exact" w:val="360"/>
        </w:trPr>
        <w:tc>
          <w:tcPr>
            <w:tcW w:w="2268" w:type="dxa"/>
            <w:vAlign w:val="center"/>
          </w:tcPr>
          <w:p w14:paraId="1EE206FC" w14:textId="77777777" w:rsidR="001B4F3C" w:rsidRPr="00F302E3" w:rsidRDefault="001B4F3C" w:rsidP="0084418A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F302E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Yes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No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N/A</w:t>
            </w:r>
          </w:p>
        </w:tc>
        <w:tc>
          <w:tcPr>
            <w:tcW w:w="8010" w:type="dxa"/>
            <w:gridSpan w:val="6"/>
            <w:vAlign w:val="center"/>
          </w:tcPr>
          <w:p w14:paraId="6032A4B9" w14:textId="77777777" w:rsidR="001B4F3C" w:rsidRPr="00F302E3" w:rsidRDefault="001B4F3C" w:rsidP="001B4F3C">
            <w:pPr>
              <w:pStyle w:val="ChecklistBasis"/>
              <w:ind w:left="252"/>
              <w:rPr>
                <w:szCs w:val="20"/>
              </w:rPr>
            </w:pPr>
            <w:r>
              <w:rPr>
                <w:szCs w:val="20"/>
              </w:rPr>
              <w:t xml:space="preserve">Minors were assented using the IRB approved assent form </w:t>
            </w:r>
            <w:r w:rsidR="00F03C81">
              <w:rPr>
                <w:i/>
                <w:color w:val="0070C0"/>
                <w:sz w:val="18"/>
                <w:szCs w:val="18"/>
              </w:rPr>
              <w:t>(N</w:t>
            </w:r>
            <w:r w:rsidR="00F03C81" w:rsidRPr="005A57D6">
              <w:rPr>
                <w:i/>
                <w:color w:val="0070C0"/>
                <w:sz w:val="18"/>
                <w:szCs w:val="18"/>
              </w:rPr>
              <w:t>/A if the IRB granted a waiver of consent)</w:t>
            </w:r>
          </w:p>
        </w:tc>
      </w:tr>
      <w:tr w:rsidR="001B4F3C" w:rsidRPr="000A7F87" w14:paraId="234F151F" w14:textId="77777777" w:rsidTr="005D43B1">
        <w:trPr>
          <w:trHeight w:hRule="exact" w:val="518"/>
        </w:trPr>
        <w:tc>
          <w:tcPr>
            <w:tcW w:w="2268" w:type="dxa"/>
            <w:vAlign w:val="center"/>
          </w:tcPr>
          <w:p w14:paraId="45CDE506" w14:textId="77777777" w:rsidR="001B4F3C" w:rsidRPr="00F302E3" w:rsidRDefault="001B4F3C" w:rsidP="00937FF7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F302E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Yes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No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N/A</w:t>
            </w:r>
          </w:p>
        </w:tc>
        <w:tc>
          <w:tcPr>
            <w:tcW w:w="8010" w:type="dxa"/>
            <w:gridSpan w:val="6"/>
            <w:vAlign w:val="center"/>
          </w:tcPr>
          <w:p w14:paraId="06D7E3E9" w14:textId="77777777" w:rsidR="001B4F3C" w:rsidRPr="00F302E3" w:rsidRDefault="001B4F3C" w:rsidP="00F03C81">
            <w:pPr>
              <w:pStyle w:val="ChecklistBasis"/>
              <w:ind w:left="252"/>
              <w:rPr>
                <w:szCs w:val="20"/>
              </w:rPr>
            </w:pPr>
            <w:r w:rsidRPr="00F302E3">
              <w:rPr>
                <w:szCs w:val="20"/>
              </w:rPr>
              <w:t xml:space="preserve">Enrolled minors that reach local age of majority during the study are consented as adults </w:t>
            </w:r>
            <w:r w:rsidRPr="005A57D6">
              <w:rPr>
                <w:i/>
                <w:color w:val="0070C0"/>
                <w:sz w:val="18"/>
                <w:szCs w:val="18"/>
              </w:rPr>
              <w:t>(N/A if the IRB granted a waiver of consent)</w:t>
            </w:r>
          </w:p>
        </w:tc>
      </w:tr>
      <w:tr w:rsidR="001B4F3C" w:rsidRPr="000A7F87" w14:paraId="4EA50537" w14:textId="77777777" w:rsidTr="00407851">
        <w:trPr>
          <w:trHeight w:hRule="exact" w:val="72"/>
        </w:trPr>
        <w:tc>
          <w:tcPr>
            <w:tcW w:w="10278" w:type="dxa"/>
            <w:gridSpan w:val="7"/>
            <w:shd w:val="pct10" w:color="auto" w:fill="auto"/>
            <w:vAlign w:val="center"/>
          </w:tcPr>
          <w:p w14:paraId="2BEA17EF" w14:textId="77777777" w:rsidR="001B4F3C" w:rsidRPr="00F302E3" w:rsidRDefault="001B4F3C" w:rsidP="007F7DFD">
            <w:pPr>
              <w:pStyle w:val="ChecklistBasis"/>
              <w:rPr>
                <w:szCs w:val="20"/>
              </w:rPr>
            </w:pPr>
          </w:p>
        </w:tc>
      </w:tr>
      <w:tr w:rsidR="001B4F3C" w:rsidRPr="000A7F87" w14:paraId="60C40601" w14:textId="77777777" w:rsidTr="00D4288F">
        <w:trPr>
          <w:trHeight w:hRule="exact" w:val="360"/>
        </w:trPr>
        <w:tc>
          <w:tcPr>
            <w:tcW w:w="10278" w:type="dxa"/>
            <w:gridSpan w:val="7"/>
            <w:vAlign w:val="center"/>
          </w:tcPr>
          <w:p w14:paraId="2BC5DD35" w14:textId="77777777" w:rsidR="001B4F3C" w:rsidRPr="00F302E3" w:rsidRDefault="001B4F3C" w:rsidP="00D4288F">
            <w:pPr>
              <w:pStyle w:val="ChecklistLevel1"/>
              <w:numPr>
                <w:ilvl w:val="0"/>
                <w:numId w:val="14"/>
              </w:numPr>
              <w:ind w:left="1166" w:hanging="1166"/>
              <w:rPr>
                <w:sz w:val="22"/>
                <w:szCs w:val="22"/>
              </w:rPr>
            </w:pPr>
            <w:r w:rsidRPr="00F302E3">
              <w:rPr>
                <w:sz w:val="22"/>
                <w:szCs w:val="22"/>
              </w:rPr>
              <w:t xml:space="preserve">Data Collection </w:t>
            </w:r>
          </w:p>
        </w:tc>
      </w:tr>
      <w:tr w:rsidR="001B4F3C" w:rsidRPr="000A7F87" w14:paraId="2D7179F3" w14:textId="77777777" w:rsidTr="0045521F">
        <w:trPr>
          <w:trHeight w:hRule="exact" w:val="360"/>
        </w:trPr>
        <w:tc>
          <w:tcPr>
            <w:tcW w:w="2268" w:type="dxa"/>
            <w:vAlign w:val="center"/>
          </w:tcPr>
          <w:p w14:paraId="5B2746B4" w14:textId="77777777" w:rsidR="001B4F3C" w:rsidRPr="00F302E3" w:rsidRDefault="00681929" w:rsidP="0045521F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F302E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Yes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No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N/A</w:t>
            </w:r>
          </w:p>
        </w:tc>
        <w:tc>
          <w:tcPr>
            <w:tcW w:w="8010" w:type="dxa"/>
            <w:gridSpan w:val="6"/>
            <w:vAlign w:val="center"/>
          </w:tcPr>
          <w:p w14:paraId="0CD04847" w14:textId="77777777" w:rsidR="001B4F3C" w:rsidRPr="00F302E3" w:rsidRDefault="001B4F3C" w:rsidP="0045521F">
            <w:pPr>
              <w:pStyle w:val="ChecklistBasis"/>
              <w:rPr>
                <w:szCs w:val="20"/>
              </w:rPr>
            </w:pPr>
            <w:r w:rsidRPr="00F302E3">
              <w:rPr>
                <w:szCs w:val="20"/>
              </w:rPr>
              <w:t>Data collection complete/accurate for each participant (e.g. no blank fields/missing data)</w:t>
            </w:r>
          </w:p>
        </w:tc>
      </w:tr>
      <w:tr w:rsidR="001B4F3C" w:rsidRPr="000A7F87" w14:paraId="1C8761B4" w14:textId="77777777" w:rsidTr="005A57D6">
        <w:trPr>
          <w:trHeight w:hRule="exact" w:val="360"/>
        </w:trPr>
        <w:tc>
          <w:tcPr>
            <w:tcW w:w="2268" w:type="dxa"/>
            <w:vAlign w:val="center"/>
          </w:tcPr>
          <w:p w14:paraId="756034EB" w14:textId="77777777" w:rsidR="001B4F3C" w:rsidRPr="00F302E3" w:rsidRDefault="00681929" w:rsidP="00BD695E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F302E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Yes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No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N/A</w:t>
            </w:r>
          </w:p>
        </w:tc>
        <w:tc>
          <w:tcPr>
            <w:tcW w:w="8010" w:type="dxa"/>
            <w:gridSpan w:val="6"/>
            <w:vAlign w:val="center"/>
          </w:tcPr>
          <w:p w14:paraId="06DB0CD1" w14:textId="77777777" w:rsidR="001B4F3C" w:rsidRPr="00F302E3" w:rsidRDefault="001B4F3C" w:rsidP="008D1515">
            <w:pPr>
              <w:pStyle w:val="ChecklistBasis"/>
              <w:rPr>
                <w:szCs w:val="20"/>
              </w:rPr>
            </w:pPr>
            <w:r w:rsidRPr="00F302E3">
              <w:rPr>
                <w:szCs w:val="20"/>
              </w:rPr>
              <w:t>Original data collection instruments are available to support data entry</w:t>
            </w:r>
          </w:p>
        </w:tc>
      </w:tr>
      <w:tr w:rsidR="001B4F3C" w:rsidRPr="000A7F87" w14:paraId="5200DB6C" w14:textId="77777777" w:rsidTr="005A57D6">
        <w:trPr>
          <w:trHeight w:val="518"/>
        </w:trPr>
        <w:tc>
          <w:tcPr>
            <w:tcW w:w="2268" w:type="dxa"/>
            <w:vAlign w:val="center"/>
          </w:tcPr>
          <w:p w14:paraId="10BBFD93" w14:textId="77777777" w:rsidR="001B4F3C" w:rsidRPr="00F302E3" w:rsidRDefault="001B4F3C" w:rsidP="00BD695E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F302E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Yes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No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N/A</w:t>
            </w:r>
          </w:p>
        </w:tc>
        <w:tc>
          <w:tcPr>
            <w:tcW w:w="8010" w:type="dxa"/>
            <w:gridSpan w:val="6"/>
            <w:vAlign w:val="center"/>
          </w:tcPr>
          <w:p w14:paraId="16FBB94F" w14:textId="77777777" w:rsidR="001B4F3C" w:rsidRPr="00F302E3" w:rsidRDefault="001B4F3C" w:rsidP="008D1515">
            <w:pPr>
              <w:pStyle w:val="ChecklistBasis"/>
              <w:rPr>
                <w:szCs w:val="20"/>
              </w:rPr>
            </w:pPr>
            <w:r w:rsidRPr="00F302E3">
              <w:rPr>
                <w:szCs w:val="20"/>
              </w:rPr>
              <w:t xml:space="preserve">The original data collection instrument(s)/CRF(s) for each participant includes the dated signature/initials of the person obtaining the information for each participant </w:t>
            </w:r>
          </w:p>
        </w:tc>
      </w:tr>
      <w:tr w:rsidR="001B4F3C" w:rsidRPr="000A7F87" w14:paraId="0F053BED" w14:textId="77777777" w:rsidTr="005A57D6">
        <w:trPr>
          <w:trHeight w:hRule="exact" w:val="360"/>
        </w:trPr>
        <w:tc>
          <w:tcPr>
            <w:tcW w:w="2268" w:type="dxa"/>
            <w:vAlign w:val="center"/>
          </w:tcPr>
          <w:p w14:paraId="05EEA244" w14:textId="77777777" w:rsidR="001B4F3C" w:rsidRPr="00F302E3" w:rsidRDefault="001B4F3C" w:rsidP="00BD695E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F302E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Yes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No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N/A</w:t>
            </w:r>
          </w:p>
        </w:tc>
        <w:tc>
          <w:tcPr>
            <w:tcW w:w="8010" w:type="dxa"/>
            <w:gridSpan w:val="6"/>
            <w:vAlign w:val="center"/>
          </w:tcPr>
          <w:p w14:paraId="2ED3D0FD" w14:textId="77777777" w:rsidR="001B4F3C" w:rsidRPr="00F302E3" w:rsidRDefault="001B4F3C" w:rsidP="008D1515">
            <w:pPr>
              <w:pStyle w:val="ChecklistBasis"/>
              <w:rPr>
                <w:szCs w:val="20"/>
              </w:rPr>
            </w:pPr>
            <w:r w:rsidRPr="00F302E3">
              <w:rPr>
                <w:szCs w:val="20"/>
              </w:rPr>
              <w:t>Changes/cross-outs, additional comments (if any) in participant files routinely initialed and dated</w:t>
            </w:r>
          </w:p>
        </w:tc>
      </w:tr>
      <w:tr w:rsidR="001B4F3C" w:rsidRPr="000A7F87" w14:paraId="392A3DDF" w14:textId="77777777" w:rsidTr="005A57D6">
        <w:trPr>
          <w:trHeight w:val="518"/>
        </w:trPr>
        <w:tc>
          <w:tcPr>
            <w:tcW w:w="2268" w:type="dxa"/>
            <w:vAlign w:val="center"/>
          </w:tcPr>
          <w:p w14:paraId="56D8A78C" w14:textId="77777777" w:rsidR="001B4F3C" w:rsidRPr="00F302E3" w:rsidRDefault="001B4F3C" w:rsidP="00BD695E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F302E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Yes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No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N/A</w:t>
            </w:r>
          </w:p>
        </w:tc>
        <w:tc>
          <w:tcPr>
            <w:tcW w:w="8010" w:type="dxa"/>
            <w:gridSpan w:val="6"/>
            <w:vAlign w:val="center"/>
          </w:tcPr>
          <w:p w14:paraId="50A08564" w14:textId="77777777" w:rsidR="001B4F3C" w:rsidRPr="00F302E3" w:rsidRDefault="001B4F3C" w:rsidP="00D4288F">
            <w:pPr>
              <w:pStyle w:val="ChecklistBasis"/>
              <w:ind w:left="346"/>
              <w:rPr>
                <w:szCs w:val="20"/>
              </w:rPr>
            </w:pPr>
            <w:r w:rsidRPr="00F302E3">
              <w:rPr>
                <w:szCs w:val="20"/>
              </w:rPr>
              <w:t>For any changes/cross-outs being made, the original entry is still legible (e.g. use of white-out or pencil erased entries is not acceptable)</w:t>
            </w:r>
          </w:p>
        </w:tc>
      </w:tr>
      <w:tr w:rsidR="001B4F3C" w:rsidRPr="000A7F87" w14:paraId="6C446181" w14:textId="77777777" w:rsidTr="00407851">
        <w:trPr>
          <w:trHeight w:hRule="exact" w:val="72"/>
        </w:trPr>
        <w:tc>
          <w:tcPr>
            <w:tcW w:w="10278" w:type="dxa"/>
            <w:gridSpan w:val="7"/>
            <w:shd w:val="pct10" w:color="auto" w:fill="auto"/>
          </w:tcPr>
          <w:p w14:paraId="2494671C" w14:textId="77777777" w:rsidR="001B4F3C" w:rsidRPr="000A7F87" w:rsidRDefault="001B4F3C" w:rsidP="007F7DFD">
            <w:pPr>
              <w:pStyle w:val="ChecklistBasis"/>
            </w:pPr>
          </w:p>
        </w:tc>
      </w:tr>
      <w:tr w:rsidR="001B4F3C" w:rsidRPr="000A7F87" w14:paraId="1CBF7EB0" w14:textId="77777777" w:rsidTr="00D4288F">
        <w:trPr>
          <w:trHeight w:val="360"/>
        </w:trPr>
        <w:tc>
          <w:tcPr>
            <w:tcW w:w="10278" w:type="dxa"/>
            <w:gridSpan w:val="7"/>
            <w:vAlign w:val="center"/>
          </w:tcPr>
          <w:p w14:paraId="165D84E2" w14:textId="77777777" w:rsidR="001B4F3C" w:rsidRPr="00F302E3" w:rsidRDefault="001B4F3C" w:rsidP="00D4288F">
            <w:pPr>
              <w:pStyle w:val="ChecklistLevel1"/>
              <w:numPr>
                <w:ilvl w:val="0"/>
                <w:numId w:val="14"/>
              </w:numPr>
              <w:ind w:left="1166" w:hanging="1166"/>
              <w:rPr>
                <w:sz w:val="22"/>
                <w:szCs w:val="22"/>
              </w:rPr>
            </w:pPr>
            <w:r w:rsidRPr="00F302E3">
              <w:rPr>
                <w:sz w:val="22"/>
                <w:szCs w:val="22"/>
              </w:rPr>
              <w:t>Prompt Reporting Requirements</w:t>
            </w:r>
          </w:p>
        </w:tc>
      </w:tr>
      <w:tr w:rsidR="001B4F3C" w:rsidRPr="000A7F87" w14:paraId="5FD5A4E9" w14:textId="77777777" w:rsidTr="003D3553">
        <w:tblPrEx>
          <w:tblLook w:val="04A0" w:firstRow="1" w:lastRow="0" w:firstColumn="1" w:lastColumn="0" w:noHBand="0" w:noVBand="1"/>
        </w:tblPrEx>
        <w:trPr>
          <w:trHeight w:hRule="exact" w:val="720"/>
        </w:trPr>
        <w:tc>
          <w:tcPr>
            <w:tcW w:w="2268" w:type="dxa"/>
            <w:vAlign w:val="center"/>
          </w:tcPr>
          <w:p w14:paraId="796BDC55" w14:textId="77777777" w:rsidR="001B4F3C" w:rsidRPr="00F302E3" w:rsidRDefault="001B4F3C" w:rsidP="007F7DFD">
            <w:pPr>
              <w:pStyle w:val="Yes-No"/>
              <w:tabs>
                <w:tab w:val="left" w:pos="1440"/>
              </w:tabs>
              <w:rPr>
                <w:szCs w:val="20"/>
              </w:rPr>
            </w:pPr>
            <w:r w:rsidRPr="00F302E3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Yes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No</w:t>
            </w:r>
            <w:r w:rsidRPr="00F302E3">
              <w:rPr>
                <w:szCs w:val="20"/>
              </w:rPr>
              <w:tab/>
            </w:r>
            <w:r w:rsidRPr="00F302E3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2E3">
              <w:rPr>
                <w:szCs w:val="20"/>
              </w:rPr>
              <w:instrText xml:space="preserve"> FORMCHECKBOX </w:instrText>
            </w:r>
            <w:r w:rsidR="000828C3">
              <w:rPr>
                <w:szCs w:val="20"/>
              </w:rPr>
            </w:r>
            <w:r w:rsidR="000828C3">
              <w:rPr>
                <w:szCs w:val="20"/>
              </w:rPr>
              <w:fldChar w:fldCharType="separate"/>
            </w:r>
            <w:r w:rsidRPr="00F302E3">
              <w:rPr>
                <w:szCs w:val="20"/>
              </w:rPr>
              <w:fldChar w:fldCharType="end"/>
            </w:r>
            <w:r w:rsidRPr="00F302E3">
              <w:rPr>
                <w:szCs w:val="20"/>
              </w:rPr>
              <w:t xml:space="preserve"> N/A</w:t>
            </w:r>
          </w:p>
        </w:tc>
        <w:tc>
          <w:tcPr>
            <w:tcW w:w="8010" w:type="dxa"/>
            <w:gridSpan w:val="6"/>
            <w:vAlign w:val="center"/>
          </w:tcPr>
          <w:p w14:paraId="39F0A423" w14:textId="77777777" w:rsidR="001B4F3C" w:rsidRPr="00F302E3" w:rsidRDefault="001B4F3C" w:rsidP="00D4288F">
            <w:pPr>
              <w:pStyle w:val="ChecklistBasis"/>
              <w:rPr>
                <w:i/>
                <w:szCs w:val="20"/>
              </w:rPr>
            </w:pPr>
            <w:r w:rsidRPr="00F302E3">
              <w:rPr>
                <w:szCs w:val="20"/>
              </w:rPr>
              <w:t xml:space="preserve">All prompt reporting requirements have been fulfilled </w:t>
            </w:r>
            <w:r w:rsidRPr="005A57D6">
              <w:rPr>
                <w:color w:val="0070C0"/>
                <w:sz w:val="18"/>
                <w:szCs w:val="18"/>
              </w:rPr>
              <w:t>(</w:t>
            </w:r>
            <w:r w:rsidRPr="005A57D6">
              <w:rPr>
                <w:i/>
                <w:color w:val="0070C0"/>
                <w:sz w:val="18"/>
                <w:szCs w:val="18"/>
              </w:rPr>
              <w:t>Reportable events include adverse events, unanticipated problems involving risk to participants or others and deviations from the IRB approved protocol.  These must be reported to the IRB within 5 business days of the time the study team became aware of the information.)</w:t>
            </w:r>
          </w:p>
        </w:tc>
      </w:tr>
      <w:tr w:rsidR="001B4F3C" w:rsidRPr="000A7F87" w14:paraId="68E1AD84" w14:textId="77777777" w:rsidTr="00407851">
        <w:tblPrEx>
          <w:tblLook w:val="04A0" w:firstRow="1" w:lastRow="0" w:firstColumn="1" w:lastColumn="0" w:noHBand="0" w:noVBand="1"/>
        </w:tblPrEx>
        <w:trPr>
          <w:trHeight w:hRule="exact" w:val="72"/>
        </w:trPr>
        <w:tc>
          <w:tcPr>
            <w:tcW w:w="10278" w:type="dxa"/>
            <w:gridSpan w:val="7"/>
            <w:shd w:val="pct10" w:color="auto" w:fill="auto"/>
            <w:vAlign w:val="center"/>
          </w:tcPr>
          <w:p w14:paraId="22246273" w14:textId="77777777" w:rsidR="001B4F3C" w:rsidRDefault="001B4F3C" w:rsidP="007F7DFD">
            <w:pPr>
              <w:pStyle w:val="ChecklistBasis"/>
              <w:rPr>
                <w:sz w:val="22"/>
                <w:szCs w:val="22"/>
              </w:rPr>
            </w:pPr>
          </w:p>
        </w:tc>
      </w:tr>
    </w:tbl>
    <w:p w14:paraId="34CA95B1" w14:textId="77777777" w:rsidR="00696CB7" w:rsidRDefault="00696CB7" w:rsidP="00333810"/>
    <w:sectPr w:rsidR="00696CB7" w:rsidSect="00407851">
      <w:headerReference w:type="default" r:id="rId7"/>
      <w:footerReference w:type="default" r:id="rId8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79E6D" w14:textId="77777777" w:rsidR="000828C3" w:rsidRDefault="000828C3">
      <w:r>
        <w:separator/>
      </w:r>
    </w:p>
  </w:endnote>
  <w:endnote w:type="continuationSeparator" w:id="0">
    <w:p w14:paraId="2D099F5F" w14:textId="77777777" w:rsidR="000828C3" w:rsidRDefault="0008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53718" w14:textId="690AEC4C" w:rsidR="00A856AB" w:rsidRDefault="00A856AB" w:rsidP="00A856AB">
    <w:pPr>
      <w:pStyle w:val="SOPFooter"/>
      <w:tabs>
        <w:tab w:val="right" w:pos="1080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81C05" w14:textId="77777777" w:rsidR="000828C3" w:rsidRDefault="000828C3">
      <w:r>
        <w:separator/>
      </w:r>
    </w:p>
  </w:footnote>
  <w:footnote w:type="continuationSeparator" w:id="0">
    <w:p w14:paraId="68EBCCEA" w14:textId="77777777" w:rsidR="000828C3" w:rsidRDefault="0008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330"/>
      <w:gridCol w:w="1782"/>
      <w:gridCol w:w="2952"/>
      <w:gridCol w:w="2196"/>
    </w:tblGrid>
    <w:tr w:rsidR="001B1287" w:rsidRPr="00E85135" w14:paraId="09AEFA6C" w14:textId="77777777" w:rsidTr="00407851">
      <w:trPr>
        <w:cantSplit/>
        <w:trHeight w:hRule="exact" w:val="576"/>
      </w:trPr>
      <w:tc>
        <w:tcPr>
          <w:tcW w:w="3330" w:type="dxa"/>
          <w:vMerge w:val="restart"/>
          <w:vAlign w:val="center"/>
        </w:tcPr>
        <w:tbl>
          <w:tblPr>
            <w:tblW w:w="3034" w:type="dxa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3034"/>
          </w:tblGrid>
          <w:tr w:rsidR="001B1287" w:rsidRPr="00E85135" w14:paraId="4A66450E" w14:textId="77777777" w:rsidTr="00007576">
            <w:trPr>
              <w:cantSplit/>
              <w:trHeight w:val="648"/>
            </w:trPr>
            <w:tc>
              <w:tcPr>
                <w:tcW w:w="303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501354A" w14:textId="273DD7A6" w:rsidR="001B1287" w:rsidRPr="00E85135" w:rsidRDefault="008C09F2" w:rsidP="00007576">
                <w:pPr>
                  <w:pStyle w:val="SOPTableHeader"/>
                  <w:jc w:val="left"/>
                </w:pPr>
                <w:r>
                  <w:rPr>
                    <w:noProof/>
                  </w:rPr>
                  <w:drawing>
                    <wp:inline distT="0" distB="0" distL="0" distR="0" wp14:anchorId="5ADE8CE9" wp14:editId="3F3D2193">
                      <wp:extent cx="1779270" cy="752475"/>
                      <wp:effectExtent l="0" t="0" r="0" b="0"/>
                      <wp:docPr id="1" name="Picture 1" descr="ORARC cropp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ORARC cropp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927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073F696" w14:textId="77777777" w:rsidR="001B1287" w:rsidRPr="00E85135" w:rsidRDefault="001B1287" w:rsidP="001B1287">
          <w:pPr>
            <w:pStyle w:val="ChecklistTableHeader"/>
          </w:pPr>
        </w:p>
      </w:tc>
      <w:tc>
        <w:tcPr>
          <w:tcW w:w="6930" w:type="dxa"/>
          <w:gridSpan w:val="3"/>
          <w:vAlign w:val="center"/>
        </w:tcPr>
        <w:p w14:paraId="0BC7C3CB" w14:textId="77777777" w:rsidR="001B1287" w:rsidRPr="003624E7" w:rsidRDefault="001B1287" w:rsidP="00007576">
          <w:pPr>
            <w:pStyle w:val="ChecklistName"/>
          </w:pPr>
          <w:r w:rsidRPr="004113B3">
            <w:rPr>
              <w:rStyle w:val="ChecklistLeader"/>
            </w:rPr>
            <w:t xml:space="preserve">CHECKLIST: </w:t>
          </w:r>
          <w:r w:rsidRPr="00B6451C">
            <w:rPr>
              <w:rStyle w:val="ChecklistLeader"/>
              <w:b w:val="0"/>
            </w:rPr>
            <w:t xml:space="preserve">Investigator </w:t>
          </w:r>
          <w:r>
            <w:rPr>
              <w:rStyle w:val="ChecklistLeader"/>
              <w:b w:val="0"/>
            </w:rPr>
            <w:t xml:space="preserve">Self-Assessment </w:t>
          </w:r>
        </w:p>
      </w:tc>
    </w:tr>
    <w:tr w:rsidR="001B1287" w:rsidRPr="00E85135" w14:paraId="7B446688" w14:textId="77777777" w:rsidTr="00407851">
      <w:trPr>
        <w:cantSplit/>
        <w:trHeight w:val="288"/>
      </w:trPr>
      <w:tc>
        <w:tcPr>
          <w:tcW w:w="3330" w:type="dxa"/>
          <w:vMerge/>
        </w:tcPr>
        <w:p w14:paraId="18C9B324" w14:textId="77777777" w:rsidR="001B1287" w:rsidRPr="00E85135" w:rsidRDefault="001B1287" w:rsidP="001B1287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1782" w:type="dxa"/>
          <w:vAlign w:val="center"/>
        </w:tcPr>
        <w:p w14:paraId="0CEA1E82" w14:textId="77777777" w:rsidR="001B1287" w:rsidRPr="00321577" w:rsidRDefault="001B1287" w:rsidP="001B1287">
          <w:pPr>
            <w:pStyle w:val="ChecklistTableHeader"/>
          </w:pPr>
          <w:r w:rsidRPr="00321577">
            <w:t>NUMBER</w:t>
          </w:r>
        </w:p>
      </w:tc>
      <w:tc>
        <w:tcPr>
          <w:tcW w:w="2952" w:type="dxa"/>
          <w:shd w:val="clear" w:color="auto" w:fill="auto"/>
          <w:vAlign w:val="center"/>
        </w:tcPr>
        <w:p w14:paraId="0CA11E12" w14:textId="77777777" w:rsidR="001B1287" w:rsidRPr="00321577" w:rsidRDefault="001B1287" w:rsidP="001B1287">
          <w:pPr>
            <w:pStyle w:val="ChecklistTableHeader"/>
          </w:pPr>
          <w:r w:rsidRPr="00321577">
            <w:t>DATE</w:t>
          </w:r>
        </w:p>
      </w:tc>
      <w:tc>
        <w:tcPr>
          <w:tcW w:w="2196" w:type="dxa"/>
          <w:shd w:val="clear" w:color="auto" w:fill="auto"/>
          <w:vAlign w:val="center"/>
        </w:tcPr>
        <w:p w14:paraId="1C0B5EE6" w14:textId="77777777" w:rsidR="001B1287" w:rsidRPr="00321577" w:rsidRDefault="001B1287" w:rsidP="001B1287">
          <w:pPr>
            <w:pStyle w:val="ChecklistTableHeader"/>
          </w:pPr>
          <w:r w:rsidRPr="00321577">
            <w:t>PAGE</w:t>
          </w:r>
        </w:p>
      </w:tc>
    </w:tr>
    <w:tr w:rsidR="001B1287" w:rsidRPr="0057043C" w14:paraId="707E2BD6" w14:textId="77777777" w:rsidTr="00407851">
      <w:trPr>
        <w:cantSplit/>
        <w:trHeight w:val="288"/>
      </w:trPr>
      <w:tc>
        <w:tcPr>
          <w:tcW w:w="3330" w:type="dxa"/>
          <w:vMerge/>
        </w:tcPr>
        <w:p w14:paraId="0A1E6C77" w14:textId="77777777" w:rsidR="001B1287" w:rsidRPr="00E85135" w:rsidRDefault="001B1287" w:rsidP="001B1287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1782" w:type="dxa"/>
          <w:vAlign w:val="center"/>
        </w:tcPr>
        <w:p w14:paraId="4C33CADA" w14:textId="11CA54F4" w:rsidR="001B1287" w:rsidRPr="0057043C" w:rsidRDefault="001B1287" w:rsidP="00D30625">
          <w:pPr>
            <w:pStyle w:val="ChecklistTableEntry"/>
          </w:pPr>
          <w:r>
            <w:t>HRP-</w:t>
          </w:r>
          <w:r w:rsidR="00D30625">
            <w:t>430</w:t>
          </w:r>
          <w:r w:rsidR="008C09F2">
            <w:t>b</w:t>
          </w:r>
        </w:p>
      </w:tc>
      <w:tc>
        <w:tcPr>
          <w:tcW w:w="2952" w:type="dxa"/>
          <w:shd w:val="clear" w:color="auto" w:fill="auto"/>
          <w:vAlign w:val="center"/>
        </w:tcPr>
        <w:p w14:paraId="79F9DAD1" w14:textId="2457D1F3" w:rsidR="001B1287" w:rsidRPr="0057043C" w:rsidRDefault="008C09F2" w:rsidP="00B17AFF">
          <w:pPr>
            <w:pStyle w:val="ChecklistTableEntry"/>
          </w:pPr>
          <w:r>
            <w:t>5/15/2020</w:t>
          </w:r>
        </w:p>
      </w:tc>
      <w:tc>
        <w:tcPr>
          <w:tcW w:w="2196" w:type="dxa"/>
          <w:shd w:val="clear" w:color="auto" w:fill="auto"/>
          <w:vAlign w:val="center"/>
        </w:tcPr>
        <w:p w14:paraId="014C8B07" w14:textId="5AFAFEE3" w:rsidR="001B1287" w:rsidRPr="0057043C" w:rsidRDefault="001B1287" w:rsidP="001B1287">
          <w:pPr>
            <w:pStyle w:val="Checklist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40271D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r w:rsidR="000828C3">
            <w:fldChar w:fldCharType="begin"/>
          </w:r>
          <w:r w:rsidR="000828C3">
            <w:instrText xml:space="preserve"> NUMPAGES </w:instrText>
          </w:r>
          <w:r w:rsidR="000828C3">
            <w:fldChar w:fldCharType="separate"/>
          </w:r>
          <w:r w:rsidR="0040271D">
            <w:rPr>
              <w:noProof/>
            </w:rPr>
            <w:t>1</w:t>
          </w:r>
          <w:r w:rsidR="000828C3">
            <w:rPr>
              <w:noProof/>
            </w:rPr>
            <w:fldChar w:fldCharType="end"/>
          </w:r>
        </w:p>
      </w:tc>
    </w:tr>
  </w:tbl>
  <w:p w14:paraId="33649599" w14:textId="77777777" w:rsidR="001B1287" w:rsidRDefault="001B1287" w:rsidP="001B1287">
    <w:pPr>
      <w:pStyle w:val="Header"/>
      <w:rPr>
        <w:sz w:val="2"/>
        <w:szCs w:val="2"/>
      </w:rPr>
    </w:pPr>
  </w:p>
  <w:p w14:paraId="34CBE054" w14:textId="77777777" w:rsidR="001B1287" w:rsidRPr="005E27E0" w:rsidRDefault="001B1287" w:rsidP="00FC4BC9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E2E6A"/>
    <w:multiLevelType w:val="multilevel"/>
    <w:tmpl w:val="6FE07C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9F85C0F"/>
    <w:multiLevelType w:val="hybridMultilevel"/>
    <w:tmpl w:val="7FAAB1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8F23A72"/>
    <w:multiLevelType w:val="multilevel"/>
    <w:tmpl w:val="02B8A4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3E32FB9"/>
    <w:multiLevelType w:val="hybridMultilevel"/>
    <w:tmpl w:val="05A85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82879"/>
    <w:multiLevelType w:val="multilevel"/>
    <w:tmpl w:val="62281BA8"/>
    <w:lvl w:ilvl="0">
      <w:start w:val="1"/>
      <w:numFmt w:val="decimal"/>
      <w:pStyle w:val="ChecklistLevel1"/>
      <w:lvlText w:val="%1"/>
      <w:lvlJc w:val="left"/>
      <w:pPr>
        <w:tabs>
          <w:tab w:val="num" w:pos="1170"/>
        </w:tabs>
        <w:ind w:left="1170" w:hanging="720"/>
      </w:pPr>
      <w:rPr>
        <w:rFonts w:ascii="Arial Narrow" w:eastAsia="Arial Unicode MS" w:hAnsi="Arial Narrow" w:hint="default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530"/>
        </w:tabs>
        <w:ind w:left="153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718"/>
        </w:tabs>
        <w:ind w:left="271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4194"/>
        </w:tabs>
        <w:ind w:left="419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778"/>
        </w:tabs>
        <w:ind w:left="577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50"/>
        </w:tabs>
        <w:ind w:left="765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6"/>
        </w:tabs>
        <w:ind w:left="17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34"/>
        </w:tabs>
        <w:ind w:left="2034" w:hanging="1584"/>
      </w:pPr>
      <w:rPr>
        <w:rFonts w:hint="default"/>
      </w:rPr>
    </w:lvl>
  </w:abstractNum>
  <w:abstractNum w:abstractNumId="16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84473A3"/>
    <w:multiLevelType w:val="hybridMultilevel"/>
    <w:tmpl w:val="3AC045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F020C"/>
    <w:multiLevelType w:val="hybridMultilevel"/>
    <w:tmpl w:val="C714D0AC"/>
    <w:lvl w:ilvl="0" w:tplc="C128B7D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157D5"/>
    <w:multiLevelType w:val="hybridMultilevel"/>
    <w:tmpl w:val="66ECDEAE"/>
    <w:lvl w:ilvl="0" w:tplc="9DD43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0162"/>
    <w:multiLevelType w:val="hybridMultilevel"/>
    <w:tmpl w:val="686C6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C713A"/>
    <w:multiLevelType w:val="hybridMultilevel"/>
    <w:tmpl w:val="FA8E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F2C85"/>
    <w:multiLevelType w:val="hybridMultilevel"/>
    <w:tmpl w:val="55E8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5"/>
  </w:num>
  <w:num w:numId="16">
    <w:abstractNumId w:val="15"/>
  </w:num>
  <w:num w:numId="17">
    <w:abstractNumId w:val="17"/>
  </w:num>
  <w:num w:numId="18">
    <w:abstractNumId w:val="13"/>
  </w:num>
  <w:num w:numId="19">
    <w:abstractNumId w:val="15"/>
  </w:num>
  <w:num w:numId="20">
    <w:abstractNumId w:val="1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4"/>
  </w:num>
  <w:num w:numId="24">
    <w:abstractNumId w:val="23"/>
  </w:num>
  <w:num w:numId="25">
    <w:abstractNumId w:val="22"/>
  </w:num>
  <w:num w:numId="26">
    <w:abstractNumId w:val="24"/>
  </w:num>
  <w:num w:numId="27">
    <w:abstractNumId w:val="21"/>
  </w:num>
  <w:num w:numId="28">
    <w:abstractNumId w:val="12"/>
  </w:num>
  <w:num w:numId="29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S7I5GWIwfMr0tNADRuUSKzgSzYA639K81hv0jjZHZohKdWSE8XLSugpPzhHx+g1Hysx7POJ187DlwlbBQr10fA==" w:salt="KULMmAQU1wUi07fLwnnW3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F6"/>
    <w:rsid w:val="00002033"/>
    <w:rsid w:val="00007576"/>
    <w:rsid w:val="00020A79"/>
    <w:rsid w:val="000255BE"/>
    <w:rsid w:val="00030B9A"/>
    <w:rsid w:val="00032785"/>
    <w:rsid w:val="00033AD3"/>
    <w:rsid w:val="00040221"/>
    <w:rsid w:val="00041B0D"/>
    <w:rsid w:val="00046A3A"/>
    <w:rsid w:val="000828C3"/>
    <w:rsid w:val="00082D18"/>
    <w:rsid w:val="00083D42"/>
    <w:rsid w:val="0009794E"/>
    <w:rsid w:val="000A1399"/>
    <w:rsid w:val="000A284D"/>
    <w:rsid w:val="000A3E63"/>
    <w:rsid w:val="000E2742"/>
    <w:rsid w:val="000E7C95"/>
    <w:rsid w:val="000F518F"/>
    <w:rsid w:val="000F580B"/>
    <w:rsid w:val="00101A95"/>
    <w:rsid w:val="00114954"/>
    <w:rsid w:val="0012613B"/>
    <w:rsid w:val="00130561"/>
    <w:rsid w:val="00155F7D"/>
    <w:rsid w:val="001648AE"/>
    <w:rsid w:val="001808BD"/>
    <w:rsid w:val="0019015C"/>
    <w:rsid w:val="0019772A"/>
    <w:rsid w:val="001A36BF"/>
    <w:rsid w:val="001B1287"/>
    <w:rsid w:val="001B3AE9"/>
    <w:rsid w:val="001B4F3C"/>
    <w:rsid w:val="001D7644"/>
    <w:rsid w:val="001F34FA"/>
    <w:rsid w:val="00202D8E"/>
    <w:rsid w:val="00211DC4"/>
    <w:rsid w:val="00213EB7"/>
    <w:rsid w:val="00214ABD"/>
    <w:rsid w:val="00216201"/>
    <w:rsid w:val="0021729E"/>
    <w:rsid w:val="00235DD2"/>
    <w:rsid w:val="0023656A"/>
    <w:rsid w:val="00237C2F"/>
    <w:rsid w:val="002409A6"/>
    <w:rsid w:val="0024115B"/>
    <w:rsid w:val="002465F2"/>
    <w:rsid w:val="00247563"/>
    <w:rsid w:val="0026649F"/>
    <w:rsid w:val="00275266"/>
    <w:rsid w:val="00295A8D"/>
    <w:rsid w:val="002C4D95"/>
    <w:rsid w:val="002D5575"/>
    <w:rsid w:val="002D5DCB"/>
    <w:rsid w:val="002F61BB"/>
    <w:rsid w:val="0030522E"/>
    <w:rsid w:val="00314FB2"/>
    <w:rsid w:val="00333810"/>
    <w:rsid w:val="003410B7"/>
    <w:rsid w:val="00362662"/>
    <w:rsid w:val="003674F6"/>
    <w:rsid w:val="00367FD0"/>
    <w:rsid w:val="0039027E"/>
    <w:rsid w:val="00391461"/>
    <w:rsid w:val="00395300"/>
    <w:rsid w:val="003C1C82"/>
    <w:rsid w:val="003D3553"/>
    <w:rsid w:val="003D73C4"/>
    <w:rsid w:val="003F02E9"/>
    <w:rsid w:val="0040271D"/>
    <w:rsid w:val="00407851"/>
    <w:rsid w:val="004150B7"/>
    <w:rsid w:val="00436A6D"/>
    <w:rsid w:val="00447289"/>
    <w:rsid w:val="0045521F"/>
    <w:rsid w:val="00476E52"/>
    <w:rsid w:val="004863B4"/>
    <w:rsid w:val="00491CC5"/>
    <w:rsid w:val="00491F07"/>
    <w:rsid w:val="0049239E"/>
    <w:rsid w:val="0051169C"/>
    <w:rsid w:val="005117D4"/>
    <w:rsid w:val="00511C9B"/>
    <w:rsid w:val="00517E3A"/>
    <w:rsid w:val="00521115"/>
    <w:rsid w:val="00525FE3"/>
    <w:rsid w:val="00542E35"/>
    <w:rsid w:val="00554FC3"/>
    <w:rsid w:val="00565474"/>
    <w:rsid w:val="00567900"/>
    <w:rsid w:val="005806E5"/>
    <w:rsid w:val="005938EA"/>
    <w:rsid w:val="005A57D6"/>
    <w:rsid w:val="005A649C"/>
    <w:rsid w:val="005A7D5F"/>
    <w:rsid w:val="005B19C4"/>
    <w:rsid w:val="005C01A0"/>
    <w:rsid w:val="005C4E46"/>
    <w:rsid w:val="005D1899"/>
    <w:rsid w:val="005D3D0F"/>
    <w:rsid w:val="005D43B1"/>
    <w:rsid w:val="005E016C"/>
    <w:rsid w:val="005E27E0"/>
    <w:rsid w:val="005E3763"/>
    <w:rsid w:val="005E7944"/>
    <w:rsid w:val="005F4343"/>
    <w:rsid w:val="00613760"/>
    <w:rsid w:val="006306FA"/>
    <w:rsid w:val="00633749"/>
    <w:rsid w:val="0065098B"/>
    <w:rsid w:val="00651993"/>
    <w:rsid w:val="00662164"/>
    <w:rsid w:val="00665CB9"/>
    <w:rsid w:val="00681929"/>
    <w:rsid w:val="00683A3F"/>
    <w:rsid w:val="006954FA"/>
    <w:rsid w:val="00696CB7"/>
    <w:rsid w:val="00697CBE"/>
    <w:rsid w:val="006C7CFE"/>
    <w:rsid w:val="006E45D4"/>
    <w:rsid w:val="006E6637"/>
    <w:rsid w:val="00717EDA"/>
    <w:rsid w:val="007246EA"/>
    <w:rsid w:val="007802EE"/>
    <w:rsid w:val="0079326F"/>
    <w:rsid w:val="007B7091"/>
    <w:rsid w:val="007C0F9B"/>
    <w:rsid w:val="007E15FE"/>
    <w:rsid w:val="007E5752"/>
    <w:rsid w:val="007E6AE4"/>
    <w:rsid w:val="007F3196"/>
    <w:rsid w:val="007F48A2"/>
    <w:rsid w:val="007F7DFD"/>
    <w:rsid w:val="00810E5B"/>
    <w:rsid w:val="00830F52"/>
    <w:rsid w:val="00835CFE"/>
    <w:rsid w:val="0084418A"/>
    <w:rsid w:val="008639C9"/>
    <w:rsid w:val="00875796"/>
    <w:rsid w:val="0087731E"/>
    <w:rsid w:val="00883AD0"/>
    <w:rsid w:val="008841DC"/>
    <w:rsid w:val="00892BE4"/>
    <w:rsid w:val="008A5A12"/>
    <w:rsid w:val="008B0E14"/>
    <w:rsid w:val="008B1BC4"/>
    <w:rsid w:val="008B4658"/>
    <w:rsid w:val="008B7E62"/>
    <w:rsid w:val="008C04C8"/>
    <w:rsid w:val="008C09F2"/>
    <w:rsid w:val="008C331F"/>
    <w:rsid w:val="008C4DEE"/>
    <w:rsid w:val="008D1515"/>
    <w:rsid w:val="008E6C08"/>
    <w:rsid w:val="00902D53"/>
    <w:rsid w:val="009075DB"/>
    <w:rsid w:val="00937FF7"/>
    <w:rsid w:val="0094492F"/>
    <w:rsid w:val="009545A5"/>
    <w:rsid w:val="00983C2A"/>
    <w:rsid w:val="00986075"/>
    <w:rsid w:val="009A3D30"/>
    <w:rsid w:val="009B0C40"/>
    <w:rsid w:val="009B746D"/>
    <w:rsid w:val="009C5A7E"/>
    <w:rsid w:val="009D1B57"/>
    <w:rsid w:val="009E4FC5"/>
    <w:rsid w:val="00A16029"/>
    <w:rsid w:val="00A212F5"/>
    <w:rsid w:val="00A4128C"/>
    <w:rsid w:val="00A449AC"/>
    <w:rsid w:val="00A523F6"/>
    <w:rsid w:val="00A60C77"/>
    <w:rsid w:val="00A617B8"/>
    <w:rsid w:val="00A74344"/>
    <w:rsid w:val="00A856AB"/>
    <w:rsid w:val="00A8649A"/>
    <w:rsid w:val="00A909A4"/>
    <w:rsid w:val="00A97B2B"/>
    <w:rsid w:val="00AA2515"/>
    <w:rsid w:val="00AA3619"/>
    <w:rsid w:val="00AA3894"/>
    <w:rsid w:val="00AA752D"/>
    <w:rsid w:val="00AB352D"/>
    <w:rsid w:val="00AC13CB"/>
    <w:rsid w:val="00AD3A17"/>
    <w:rsid w:val="00AD753A"/>
    <w:rsid w:val="00B1211A"/>
    <w:rsid w:val="00B17AFF"/>
    <w:rsid w:val="00B57B2D"/>
    <w:rsid w:val="00B7636F"/>
    <w:rsid w:val="00B8029C"/>
    <w:rsid w:val="00B8045B"/>
    <w:rsid w:val="00B87530"/>
    <w:rsid w:val="00BA3BC0"/>
    <w:rsid w:val="00BA5AD7"/>
    <w:rsid w:val="00BA6F6D"/>
    <w:rsid w:val="00BD695E"/>
    <w:rsid w:val="00BF0073"/>
    <w:rsid w:val="00BF5DCF"/>
    <w:rsid w:val="00C15AE0"/>
    <w:rsid w:val="00C41FEC"/>
    <w:rsid w:val="00C634AA"/>
    <w:rsid w:val="00C978AB"/>
    <w:rsid w:val="00CA4A9D"/>
    <w:rsid w:val="00CA5BBA"/>
    <w:rsid w:val="00CF7EB9"/>
    <w:rsid w:val="00D052B9"/>
    <w:rsid w:val="00D30625"/>
    <w:rsid w:val="00D31095"/>
    <w:rsid w:val="00D4288F"/>
    <w:rsid w:val="00D43687"/>
    <w:rsid w:val="00D46558"/>
    <w:rsid w:val="00D47AD1"/>
    <w:rsid w:val="00D621B7"/>
    <w:rsid w:val="00D841F6"/>
    <w:rsid w:val="00D91F20"/>
    <w:rsid w:val="00DA3878"/>
    <w:rsid w:val="00DB7341"/>
    <w:rsid w:val="00DC0081"/>
    <w:rsid w:val="00DC0F55"/>
    <w:rsid w:val="00DC2EF7"/>
    <w:rsid w:val="00DF1925"/>
    <w:rsid w:val="00E05BD0"/>
    <w:rsid w:val="00E16872"/>
    <w:rsid w:val="00E2003C"/>
    <w:rsid w:val="00E30014"/>
    <w:rsid w:val="00E512D3"/>
    <w:rsid w:val="00E5606C"/>
    <w:rsid w:val="00E65278"/>
    <w:rsid w:val="00E95D48"/>
    <w:rsid w:val="00EB25E7"/>
    <w:rsid w:val="00ED009C"/>
    <w:rsid w:val="00ED0B49"/>
    <w:rsid w:val="00ED14C2"/>
    <w:rsid w:val="00ED4CD8"/>
    <w:rsid w:val="00ED77E5"/>
    <w:rsid w:val="00EE1191"/>
    <w:rsid w:val="00EE67A4"/>
    <w:rsid w:val="00F03C81"/>
    <w:rsid w:val="00F15598"/>
    <w:rsid w:val="00F16878"/>
    <w:rsid w:val="00F302E3"/>
    <w:rsid w:val="00F41FB9"/>
    <w:rsid w:val="00F56A3B"/>
    <w:rsid w:val="00F74DEC"/>
    <w:rsid w:val="00F81881"/>
    <w:rsid w:val="00FA3D51"/>
    <w:rsid w:val="00FC4BC9"/>
    <w:rsid w:val="00FC56C8"/>
    <w:rsid w:val="00FD3359"/>
    <w:rsid w:val="00FE03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7B4B91"/>
  <w15:docId w15:val="{521E5967-61A6-4117-AF04-7A0D27C5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32A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link w:val="ChecklistLevel1Char"/>
    <w:rsid w:val="00BE0B19"/>
    <w:pPr>
      <w:numPr>
        <w:numId w:val="19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link w:val="ChecklistLevel2Char"/>
    <w:rsid w:val="00BE0B19"/>
    <w:pPr>
      <w:numPr>
        <w:ilvl w:val="1"/>
      </w:numPr>
      <w:tabs>
        <w:tab w:val="clear" w:pos="360"/>
      </w:tabs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left" w:pos="1728"/>
      </w:tabs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left" w:pos="3024"/>
      </w:tabs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link w:val="ExplanationLevel2Char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15"/>
      </w:numPr>
    </w:pPr>
  </w:style>
  <w:style w:type="paragraph" w:customStyle="1" w:styleId="Bullet1">
    <w:name w:val="Bullet 1"/>
    <w:basedOn w:val="Normal"/>
    <w:link w:val="Bullet1Char"/>
    <w:rsid w:val="002A0CB8"/>
    <w:pPr>
      <w:numPr>
        <w:numId w:val="17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link w:val="Bullet2Char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9E41D7"/>
  </w:style>
  <w:style w:type="character" w:customStyle="1" w:styleId="StatementLevel1Char">
    <w:name w:val="Statement Level 1 Char"/>
    <w:link w:val="StatementLevel1"/>
    <w:rsid w:val="009E41D7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9E41D7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4B13CA"/>
    <w:rPr>
      <w:rFonts w:ascii="Arial Narrow" w:hAnsi="Arial Narrow"/>
      <w:szCs w:val="24"/>
      <w:lang w:val="en-US" w:eastAsia="en-US" w:bidi="ar-SA"/>
    </w:rPr>
  </w:style>
  <w:style w:type="character" w:customStyle="1" w:styleId="ChecklistLevel1Char">
    <w:name w:val="Checklist Level 1 Char"/>
    <w:link w:val="ChecklistLevel1"/>
    <w:rsid w:val="000069EA"/>
    <w:rPr>
      <w:rFonts w:ascii="Arial Narrow" w:hAnsi="Arial Narrow"/>
      <w:b/>
      <w:szCs w:val="24"/>
    </w:rPr>
  </w:style>
  <w:style w:type="paragraph" w:customStyle="1" w:styleId="SOPFooter">
    <w:name w:val="SOP Footer"/>
    <w:basedOn w:val="Normal"/>
    <w:rsid w:val="000C61B2"/>
    <w:pPr>
      <w:jc w:val="center"/>
    </w:pPr>
    <w:rPr>
      <w:rFonts w:ascii="Arial" w:hAnsi="Arial" w:cs="Tahoma"/>
      <w:sz w:val="16"/>
      <w:szCs w:val="20"/>
    </w:rPr>
  </w:style>
  <w:style w:type="character" w:customStyle="1" w:styleId="ChecklistLevel2Char">
    <w:name w:val="Checklist Level 2 Char"/>
    <w:link w:val="ChecklistLevel2"/>
    <w:rsid w:val="00C036A1"/>
    <w:rPr>
      <w:rFonts w:ascii="Arial Narrow" w:hAnsi="Arial Narrow"/>
      <w:b w:val="0"/>
      <w:szCs w:val="24"/>
    </w:rPr>
  </w:style>
  <w:style w:type="character" w:customStyle="1" w:styleId="ExplanationLevel2Char">
    <w:name w:val="Explanation Level 2 Char"/>
    <w:link w:val="ExplanationLevel2"/>
    <w:rsid w:val="00C036A1"/>
    <w:rPr>
      <w:rFonts w:ascii="Arial Narrow" w:hAnsi="Arial Narrow"/>
      <w:b w:val="0"/>
      <w:szCs w:val="24"/>
    </w:rPr>
  </w:style>
  <w:style w:type="paragraph" w:customStyle="1" w:styleId="Observation">
    <w:name w:val="Observation"/>
    <w:basedOn w:val="Normal"/>
    <w:rsid w:val="00A5228A"/>
    <w:pPr>
      <w:spacing w:before="60" w:after="60"/>
      <w:ind w:left="144"/>
    </w:pPr>
    <w:rPr>
      <w:szCs w:val="20"/>
    </w:rPr>
  </w:style>
  <w:style w:type="character" w:customStyle="1" w:styleId="Bullet2Char">
    <w:name w:val="Bullet 2 Char"/>
    <w:link w:val="Bullet2"/>
    <w:rsid w:val="00A81196"/>
    <w:rPr>
      <w:sz w:val="24"/>
      <w:lang w:eastAsia="en-US"/>
    </w:rPr>
  </w:style>
  <w:style w:type="character" w:customStyle="1" w:styleId="Bullet1Char">
    <w:name w:val="Bullet 1 Char"/>
    <w:link w:val="Bullet1"/>
    <w:rsid w:val="00695629"/>
    <w:rPr>
      <w:sz w:val="24"/>
      <w:lang w:eastAsia="en-US"/>
    </w:rPr>
  </w:style>
  <w:style w:type="character" w:styleId="CommentReference">
    <w:name w:val="annotation reference"/>
    <w:rsid w:val="00957C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7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7CDF"/>
  </w:style>
  <w:style w:type="paragraph" w:styleId="CommentSubject">
    <w:name w:val="annotation subject"/>
    <w:basedOn w:val="CommentText"/>
    <w:next w:val="CommentText"/>
    <w:link w:val="CommentSubjectChar"/>
    <w:rsid w:val="00957CDF"/>
    <w:rPr>
      <w:b/>
      <w:bCs/>
    </w:rPr>
  </w:style>
  <w:style w:type="character" w:customStyle="1" w:styleId="CommentSubjectChar">
    <w:name w:val="Comment Subject Char"/>
    <w:link w:val="CommentSubject"/>
    <w:rsid w:val="00957CDF"/>
    <w:rPr>
      <w:b/>
      <w:bCs/>
    </w:rPr>
  </w:style>
  <w:style w:type="paragraph" w:styleId="BalloonText">
    <w:name w:val="Balloon Text"/>
    <w:basedOn w:val="Normal"/>
    <w:link w:val="BalloonTextChar"/>
    <w:rsid w:val="00957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7CDF"/>
    <w:rPr>
      <w:rFonts w:ascii="Tahoma" w:hAnsi="Tahoma" w:cs="Tahoma"/>
      <w:sz w:val="16"/>
      <w:szCs w:val="16"/>
    </w:rPr>
  </w:style>
  <w:style w:type="paragraph" w:customStyle="1" w:styleId="StatementLevel1Hanging">
    <w:name w:val="Statement Level 1 Hanging"/>
    <w:basedOn w:val="StatementLevel1"/>
    <w:rsid w:val="002F44A1"/>
    <w:pPr>
      <w:ind w:left="288" w:hanging="288"/>
    </w:pPr>
  </w:style>
  <w:style w:type="paragraph" w:customStyle="1" w:styleId="Default">
    <w:name w:val="Default"/>
    <w:rsid w:val="004B03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OPTableHeader">
    <w:name w:val="SOP Table Header"/>
    <w:basedOn w:val="Normal"/>
    <w:rsid w:val="006E1AFA"/>
    <w:pPr>
      <w:jc w:val="center"/>
    </w:pPr>
    <w:rPr>
      <w:rFonts w:ascii="Arial" w:hAnsi="Arial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5E27E0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link w:val="Footer"/>
    <w:uiPriority w:val="99"/>
    <w:rsid w:val="00A856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Investigator Quality Improvement Assessment</vt:lpstr>
    </vt:vector>
  </TitlesOfParts>
  <Manager>Stuart Horowitz, PhD, MBA, CHRC</Manager>
  <Company>Huron Consulting Group, Inc.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Investigator Quality Improvement Assessment</dc:title>
  <dc:subject>Huron HRPP ToolKit</dc:subject>
  <dc:creator>HSPH–OHRA QIP</dc:creator>
  <cp:keywords>HRPP;QIP;Self Assessment</cp:keywords>
  <dc:description>©2009-2010 Huron Consulting Services, LLC. Use and distribution subject to End User License Agreement at http://www.huronconsultinggroup.com/SOP</dc:description>
  <cp:lastModifiedBy>Fagan, Alexis</cp:lastModifiedBy>
  <cp:revision>2</cp:revision>
  <cp:lastPrinted>2017-12-15T20:34:00Z</cp:lastPrinted>
  <dcterms:created xsi:type="dcterms:W3CDTF">2020-05-29T15:32:00Z</dcterms:created>
  <dcterms:modified xsi:type="dcterms:W3CDTF">2020-05-29T15:32:00Z</dcterms:modified>
  <cp:category>CHECKLIST</cp:category>
</cp:coreProperties>
</file>