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40AA" w14:textId="0EF847B7" w:rsidR="00237188" w:rsidRPr="00EE1ABA" w:rsidRDefault="004E0C02" w:rsidP="00EE1ABA">
      <w:pPr>
        <w:jc w:val="center"/>
        <w:rPr>
          <w:rFonts w:asciiTheme="majorHAnsi" w:hAnsiTheme="majorHAnsi"/>
          <w:b/>
          <w:color w:val="C00000"/>
        </w:rPr>
      </w:pPr>
      <w:r w:rsidRPr="00EE1ABA">
        <w:rPr>
          <w:rFonts w:asciiTheme="majorHAnsi" w:hAnsiTheme="majorHAnsi"/>
          <w:b/>
          <w:color w:val="C00000"/>
        </w:rPr>
        <w:t xml:space="preserve">COS Pivot Funding Database: </w:t>
      </w:r>
      <w:r w:rsidR="005B469C">
        <w:rPr>
          <w:rFonts w:asciiTheme="majorHAnsi" w:hAnsiTheme="majorHAnsi"/>
          <w:b/>
          <w:color w:val="C00000"/>
        </w:rPr>
        <w:t xml:space="preserve">POST DOC </w:t>
      </w:r>
      <w:r w:rsidRPr="00EE1ABA">
        <w:rPr>
          <w:rFonts w:asciiTheme="majorHAnsi" w:hAnsiTheme="majorHAnsi"/>
          <w:b/>
          <w:color w:val="C00000"/>
        </w:rPr>
        <w:t>User Guide</w:t>
      </w:r>
    </w:p>
    <w:p w14:paraId="5590E5B5" w14:textId="77777777" w:rsidR="004E0C02" w:rsidRPr="00EE1ABA" w:rsidRDefault="004E0C02" w:rsidP="004E0C02">
      <w:pPr>
        <w:rPr>
          <w:rFonts w:asciiTheme="majorHAnsi" w:hAnsiTheme="majorHAnsi"/>
          <w:b/>
          <w:color w:val="C00000"/>
          <w:sz w:val="10"/>
          <w:szCs w:val="10"/>
        </w:rPr>
      </w:pPr>
    </w:p>
    <w:p w14:paraId="2FB4BC6C" w14:textId="05784563" w:rsidR="009F0F46" w:rsidRPr="00EE1ABA" w:rsidRDefault="009F0F46" w:rsidP="004E0C02">
      <w:pPr>
        <w:rPr>
          <w:rFonts w:asciiTheme="majorHAnsi" w:hAnsiTheme="majorHAnsi"/>
          <w:sz w:val="22"/>
          <w:szCs w:val="22"/>
        </w:rPr>
      </w:pPr>
      <w:r w:rsidRPr="00EE1ABA">
        <w:rPr>
          <w:rFonts w:asciiTheme="majorHAnsi" w:hAnsiTheme="majorHAnsi"/>
          <w:sz w:val="22"/>
          <w:szCs w:val="22"/>
        </w:rPr>
        <w:t>Harvard University subscribes to COS Pivot, a comprehensive web-based resource of funding information, which publishes more than 15,000 federal, non-federal, and industry-sponsored funding opportunities.</w:t>
      </w:r>
    </w:p>
    <w:p w14:paraId="35F541FA" w14:textId="77777777" w:rsidR="00CC03CC" w:rsidRPr="00EE1ABA" w:rsidRDefault="00CC03CC" w:rsidP="004E0C02">
      <w:pPr>
        <w:rPr>
          <w:rFonts w:asciiTheme="majorHAnsi" w:hAnsiTheme="majorHAnsi"/>
          <w:sz w:val="22"/>
          <w:szCs w:val="22"/>
        </w:rPr>
      </w:pPr>
    </w:p>
    <w:p w14:paraId="720A9B56" w14:textId="77777777" w:rsidR="009F0F46" w:rsidRPr="00EE1ABA" w:rsidRDefault="004E0C02" w:rsidP="004E0C02">
      <w:pPr>
        <w:rPr>
          <w:rFonts w:asciiTheme="majorHAnsi" w:hAnsiTheme="majorHAnsi"/>
          <w:b/>
          <w:color w:val="C00000"/>
        </w:rPr>
      </w:pPr>
      <w:r w:rsidRPr="00EE1ABA">
        <w:rPr>
          <w:rFonts w:asciiTheme="majorHAnsi" w:hAnsiTheme="majorHAnsi"/>
          <w:b/>
          <w:color w:val="C00000"/>
        </w:rPr>
        <w:t>Setting up</w:t>
      </w:r>
      <w:r w:rsidR="009F0F46" w:rsidRPr="00EE1ABA">
        <w:rPr>
          <w:rFonts w:asciiTheme="majorHAnsi" w:hAnsiTheme="majorHAnsi"/>
          <w:b/>
          <w:color w:val="C00000"/>
        </w:rPr>
        <w:t xml:space="preserve"> an Account</w:t>
      </w:r>
    </w:p>
    <w:p w14:paraId="4EC9336F" w14:textId="77777777" w:rsidR="009F0F46" w:rsidRPr="00EE1ABA" w:rsidRDefault="009F0F46" w:rsidP="004E0C02">
      <w:pPr>
        <w:rPr>
          <w:sz w:val="10"/>
          <w:szCs w:val="10"/>
        </w:rPr>
      </w:pPr>
    </w:p>
    <w:p w14:paraId="7CB486C4" w14:textId="19A11064" w:rsidR="00095760" w:rsidRPr="00CC03CC" w:rsidRDefault="009F0F46" w:rsidP="004E0C02">
      <w:pPr>
        <w:rPr>
          <w:rFonts w:asciiTheme="majorHAnsi" w:hAnsiTheme="majorHAnsi"/>
          <w:sz w:val="22"/>
          <w:szCs w:val="22"/>
        </w:rPr>
      </w:pPr>
      <w:r w:rsidRPr="00CC03CC">
        <w:rPr>
          <w:rFonts w:asciiTheme="majorHAnsi" w:hAnsiTheme="majorHAnsi"/>
          <w:sz w:val="22"/>
          <w:szCs w:val="22"/>
        </w:rPr>
        <w:t>One of Pivot’s most useful features is its ability to save</w:t>
      </w:r>
      <w:r w:rsidR="005B469C">
        <w:rPr>
          <w:rFonts w:asciiTheme="majorHAnsi" w:hAnsiTheme="majorHAnsi"/>
          <w:sz w:val="22"/>
          <w:szCs w:val="22"/>
        </w:rPr>
        <w:t xml:space="preserve"> searches, automatically run them</w:t>
      </w:r>
      <w:r w:rsidRPr="00CC03CC">
        <w:rPr>
          <w:rFonts w:asciiTheme="majorHAnsi" w:hAnsiTheme="majorHAnsi"/>
          <w:sz w:val="22"/>
          <w:szCs w:val="22"/>
        </w:rPr>
        <w:t xml:space="preserve"> </w:t>
      </w:r>
      <w:r w:rsidR="005B469C">
        <w:rPr>
          <w:rFonts w:asciiTheme="majorHAnsi" w:hAnsiTheme="majorHAnsi"/>
          <w:sz w:val="22"/>
          <w:szCs w:val="22"/>
        </w:rPr>
        <w:t>on a weekly basis</w:t>
      </w:r>
      <w:r w:rsidR="00277DBD">
        <w:rPr>
          <w:rFonts w:asciiTheme="majorHAnsi" w:hAnsiTheme="majorHAnsi"/>
          <w:sz w:val="22"/>
          <w:szCs w:val="22"/>
        </w:rPr>
        <w:t>,</w:t>
      </w:r>
      <w:r w:rsidR="005B469C">
        <w:rPr>
          <w:rFonts w:asciiTheme="majorHAnsi" w:hAnsiTheme="majorHAnsi"/>
          <w:sz w:val="22"/>
          <w:szCs w:val="22"/>
        </w:rPr>
        <w:t xml:space="preserve"> then</w:t>
      </w:r>
      <w:r w:rsidRPr="00CC03CC">
        <w:rPr>
          <w:rFonts w:asciiTheme="majorHAnsi" w:hAnsiTheme="majorHAnsi"/>
          <w:sz w:val="22"/>
          <w:szCs w:val="22"/>
        </w:rPr>
        <w:t xml:space="preserve"> notify users when opportunities matching their search parameters are announced. </w:t>
      </w:r>
      <w:r w:rsidR="00461AA2">
        <w:rPr>
          <w:rFonts w:asciiTheme="majorHAnsi" w:hAnsiTheme="majorHAnsi"/>
          <w:sz w:val="22"/>
          <w:szCs w:val="22"/>
          <w:u w:val="single"/>
        </w:rPr>
        <w:t>B</w:t>
      </w:r>
      <w:r w:rsidR="00461AA2" w:rsidRPr="00CC03CC">
        <w:rPr>
          <w:rFonts w:asciiTheme="majorHAnsi" w:hAnsiTheme="majorHAnsi"/>
          <w:sz w:val="22"/>
          <w:szCs w:val="22"/>
          <w:u w:val="single"/>
        </w:rPr>
        <w:t>efore performing searches</w:t>
      </w:r>
      <w:r w:rsidR="00461AA2">
        <w:rPr>
          <w:rFonts w:asciiTheme="majorHAnsi" w:hAnsiTheme="majorHAnsi"/>
          <w:sz w:val="22"/>
          <w:szCs w:val="22"/>
          <w:u w:val="single"/>
        </w:rPr>
        <w:t>, n</w:t>
      </w:r>
      <w:r w:rsidR="00095760" w:rsidRPr="00CC03CC">
        <w:rPr>
          <w:rFonts w:asciiTheme="majorHAnsi" w:hAnsiTheme="majorHAnsi"/>
          <w:sz w:val="22"/>
          <w:szCs w:val="22"/>
          <w:u w:val="single"/>
        </w:rPr>
        <w:t xml:space="preserve">ew users must create an account using their Harvard e-mail. </w:t>
      </w:r>
      <w:r w:rsidR="00095760" w:rsidRPr="00CC03CC">
        <w:rPr>
          <w:rFonts w:asciiTheme="majorHAnsi" w:hAnsiTheme="majorHAnsi"/>
          <w:sz w:val="22"/>
          <w:szCs w:val="22"/>
        </w:rPr>
        <w:t xml:space="preserve"> </w:t>
      </w:r>
    </w:p>
    <w:p w14:paraId="6050377A" w14:textId="77777777" w:rsidR="00095760" w:rsidRPr="00CC03CC" w:rsidRDefault="00095760" w:rsidP="004E0C02">
      <w:pPr>
        <w:rPr>
          <w:rFonts w:asciiTheme="majorHAnsi" w:hAnsiTheme="majorHAnsi"/>
          <w:sz w:val="22"/>
          <w:szCs w:val="22"/>
        </w:rPr>
      </w:pPr>
    </w:p>
    <w:p w14:paraId="447BFBC2" w14:textId="77777777" w:rsidR="001A5A91" w:rsidRDefault="001A5A91" w:rsidP="001A5A91">
      <w:pPr>
        <w:rPr>
          <w:rFonts w:asciiTheme="majorHAnsi" w:hAnsiTheme="majorHAnsi"/>
          <w:sz w:val="22"/>
          <w:szCs w:val="22"/>
        </w:rPr>
      </w:pPr>
      <w:r>
        <w:rPr>
          <w:rFonts w:asciiTheme="majorHAnsi" w:hAnsiTheme="majorHAnsi"/>
          <w:sz w:val="22"/>
          <w:szCs w:val="22"/>
        </w:rPr>
        <w:t xml:space="preserve">Sign-up for an account on the Pivot Website: </w:t>
      </w:r>
      <w:r>
        <w:rPr>
          <w:rStyle w:val="normaltextrun"/>
          <w:rFonts w:ascii="Calibri" w:hAnsi="Calibri" w:cs="Calibri"/>
          <w:color w:val="000000"/>
          <w:sz w:val="22"/>
          <w:szCs w:val="22"/>
          <w:bdr w:val="none" w:sz="0" w:space="0" w:color="auto" w:frame="1"/>
        </w:rPr>
        <w:t>https://pivot.proquest.com</w:t>
      </w:r>
    </w:p>
    <w:p w14:paraId="63762055" w14:textId="77777777" w:rsidR="001A5A91" w:rsidRDefault="001A5A91" w:rsidP="001A5A91">
      <w:pPr>
        <w:pStyle w:val="ListParagraph"/>
        <w:numPr>
          <w:ilvl w:val="0"/>
          <w:numId w:val="1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Click on Create Account on the right side of the screen</w:t>
      </w:r>
    </w:p>
    <w:p w14:paraId="45C35B6F" w14:textId="77777777" w:rsidR="001A5A91" w:rsidRDefault="001A5A91" w:rsidP="001A5A91">
      <w:pPr>
        <w:pStyle w:val="ListParagraph"/>
        <w:numPr>
          <w:ilvl w:val="0"/>
          <w:numId w:val="1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Click Use Email Address/Create Password</w:t>
      </w:r>
    </w:p>
    <w:p w14:paraId="72978325" w14:textId="77777777" w:rsidR="001A5A91" w:rsidRDefault="001A5A91" w:rsidP="001A5A91">
      <w:pPr>
        <w:pStyle w:val="ListParagraph"/>
        <w:numPr>
          <w:ilvl w:val="0"/>
          <w:numId w:val="10"/>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Use your Harvard-assigned email address </w:t>
      </w:r>
    </w:p>
    <w:p w14:paraId="398F09C5" w14:textId="77777777" w:rsidR="001A5A91" w:rsidRDefault="001A5A91" w:rsidP="001A5A91">
      <w:pPr>
        <w:pStyle w:val="ListParagraph"/>
        <w:numPr>
          <w:ilvl w:val="0"/>
          <w:numId w:val="10"/>
        </w:numPr>
        <w:rPr>
          <w:rFonts w:asciiTheme="majorHAnsi" w:eastAsia="Times New Roman" w:hAnsiTheme="majorHAnsi" w:cs="Times New Roman"/>
          <w:sz w:val="22"/>
          <w:szCs w:val="22"/>
        </w:rPr>
      </w:pPr>
      <w:r>
        <w:rPr>
          <w:rFonts w:asciiTheme="majorHAnsi" w:eastAsia="Times New Roman" w:hAnsiTheme="majorHAnsi" w:cs="Times New Roman"/>
          <w:sz w:val="22"/>
          <w:szCs w:val="22"/>
        </w:rPr>
        <w:t>Choose Harvard University as your Institution</w:t>
      </w:r>
    </w:p>
    <w:p w14:paraId="055EF488" w14:textId="77777777" w:rsidR="00EE1ABA" w:rsidRDefault="00EE1ABA" w:rsidP="004E0C02">
      <w:pPr>
        <w:rPr>
          <w:rFonts w:asciiTheme="majorHAnsi" w:hAnsiTheme="majorHAnsi"/>
          <w:sz w:val="22"/>
          <w:szCs w:val="22"/>
        </w:rPr>
      </w:pPr>
    </w:p>
    <w:p w14:paraId="26D7C8B2" w14:textId="530082CC" w:rsidR="00EE1ABA" w:rsidRPr="00EE1ABA" w:rsidRDefault="00EE1ABA" w:rsidP="004E0C02">
      <w:pPr>
        <w:rPr>
          <w:rFonts w:asciiTheme="majorHAnsi" w:hAnsiTheme="majorHAnsi"/>
          <w:b/>
          <w:color w:val="C00000"/>
        </w:rPr>
      </w:pPr>
      <w:r w:rsidRPr="00EE1ABA">
        <w:rPr>
          <w:rFonts w:asciiTheme="majorHAnsi" w:hAnsiTheme="majorHAnsi"/>
          <w:b/>
          <w:color w:val="C00000"/>
        </w:rPr>
        <w:t>Creating an Individualized Search</w:t>
      </w:r>
    </w:p>
    <w:p w14:paraId="7B03C499" w14:textId="77777777" w:rsidR="00237188" w:rsidRPr="00EE1ABA" w:rsidRDefault="00237188">
      <w:pPr>
        <w:rPr>
          <w:sz w:val="10"/>
          <w:szCs w:val="10"/>
        </w:rPr>
      </w:pPr>
    </w:p>
    <w:p w14:paraId="2F2A2699" w14:textId="7845FEAA" w:rsidR="004B3994" w:rsidRPr="00EE1ABA" w:rsidRDefault="0056310E">
      <w:pPr>
        <w:rPr>
          <w:rFonts w:asciiTheme="majorHAnsi" w:hAnsiTheme="majorHAnsi"/>
          <w:b/>
          <w:sz w:val="22"/>
          <w:szCs w:val="22"/>
        </w:rPr>
      </w:pPr>
      <w:r>
        <w:rPr>
          <w:rFonts w:asciiTheme="majorHAnsi" w:hAnsiTheme="majorHAnsi"/>
          <w:b/>
          <w:sz w:val="22"/>
          <w:szCs w:val="22"/>
        </w:rPr>
        <w:t>Search Fields</w:t>
      </w:r>
      <w:r w:rsidR="008C6996" w:rsidRPr="00EE1ABA">
        <w:rPr>
          <w:rFonts w:asciiTheme="majorHAnsi" w:hAnsiTheme="majorHAnsi"/>
          <w:b/>
          <w:sz w:val="22"/>
          <w:szCs w:val="22"/>
        </w:rPr>
        <w:t>:</w:t>
      </w:r>
      <w:r>
        <w:rPr>
          <w:rFonts w:asciiTheme="majorHAnsi" w:hAnsiTheme="majorHAnsi"/>
          <w:b/>
          <w:sz w:val="22"/>
          <w:szCs w:val="22"/>
        </w:rPr>
        <w:t xml:space="preserve"> </w:t>
      </w:r>
      <w:r w:rsidRPr="0056310E">
        <w:rPr>
          <w:rFonts w:asciiTheme="majorHAnsi" w:hAnsiTheme="majorHAnsi"/>
          <w:sz w:val="22"/>
          <w:szCs w:val="22"/>
        </w:rPr>
        <w:t>In the top section, you can</w:t>
      </w:r>
      <w:r w:rsidR="004B3994" w:rsidRPr="0056310E">
        <w:rPr>
          <w:rFonts w:asciiTheme="majorHAnsi" w:hAnsiTheme="majorHAnsi"/>
          <w:sz w:val="22"/>
          <w:szCs w:val="22"/>
        </w:rPr>
        <w:t xml:space="preserve"> </w:t>
      </w:r>
      <w:r w:rsidRPr="0056310E">
        <w:rPr>
          <w:rFonts w:asciiTheme="majorHAnsi" w:hAnsiTheme="majorHAnsi"/>
          <w:sz w:val="22"/>
          <w:szCs w:val="22"/>
        </w:rPr>
        <w:t>s</w:t>
      </w:r>
      <w:r w:rsidR="00237188" w:rsidRPr="0056310E">
        <w:rPr>
          <w:rFonts w:asciiTheme="majorHAnsi" w:hAnsiTheme="majorHAnsi"/>
          <w:sz w:val="22"/>
          <w:szCs w:val="22"/>
        </w:rPr>
        <w:t>earch for specific terms within funding announcements</w:t>
      </w:r>
      <w:r w:rsidR="00124DE4">
        <w:rPr>
          <w:rFonts w:asciiTheme="majorHAnsi" w:hAnsiTheme="majorHAnsi"/>
          <w:sz w:val="22"/>
          <w:szCs w:val="22"/>
        </w:rPr>
        <w:t>.</w:t>
      </w:r>
    </w:p>
    <w:p w14:paraId="06C97993" w14:textId="77777777" w:rsidR="0056310E" w:rsidRDefault="008C6996" w:rsidP="0056310E">
      <w:pPr>
        <w:pStyle w:val="ListParagraph"/>
        <w:numPr>
          <w:ilvl w:val="0"/>
          <w:numId w:val="2"/>
        </w:numPr>
        <w:rPr>
          <w:rFonts w:asciiTheme="majorHAnsi" w:hAnsiTheme="majorHAnsi"/>
          <w:sz w:val="22"/>
          <w:szCs w:val="22"/>
        </w:rPr>
      </w:pPr>
      <w:r w:rsidRPr="0056310E">
        <w:rPr>
          <w:rFonts w:asciiTheme="majorHAnsi" w:hAnsiTheme="majorHAnsi"/>
          <w:sz w:val="22"/>
          <w:szCs w:val="22"/>
        </w:rPr>
        <w:t>Y</w:t>
      </w:r>
      <w:r w:rsidR="00D61208" w:rsidRPr="0056310E">
        <w:rPr>
          <w:rFonts w:asciiTheme="majorHAnsi" w:hAnsiTheme="majorHAnsi"/>
          <w:sz w:val="22"/>
          <w:szCs w:val="22"/>
        </w:rPr>
        <w:t>ou can search for selected search terms</w:t>
      </w:r>
      <w:r w:rsidRPr="0056310E">
        <w:rPr>
          <w:rFonts w:asciiTheme="majorHAnsi" w:hAnsiTheme="majorHAnsi"/>
          <w:sz w:val="22"/>
          <w:szCs w:val="22"/>
        </w:rPr>
        <w:t xml:space="preserve"> in All Fields, Abstract, Title, Sponsor, Sponsor ID, CFDA Number. Unless you’re looking for a specific opportunity</w:t>
      </w:r>
      <w:r w:rsidR="00D61208" w:rsidRPr="0056310E">
        <w:rPr>
          <w:rFonts w:asciiTheme="majorHAnsi" w:hAnsiTheme="majorHAnsi"/>
          <w:sz w:val="22"/>
          <w:szCs w:val="22"/>
        </w:rPr>
        <w:t xml:space="preserve"> or sponsor</w:t>
      </w:r>
      <w:r w:rsidRPr="0056310E">
        <w:rPr>
          <w:rFonts w:asciiTheme="majorHAnsi" w:hAnsiTheme="majorHAnsi"/>
          <w:sz w:val="22"/>
          <w:szCs w:val="22"/>
        </w:rPr>
        <w:t xml:space="preserve">, you should always use the “All Fields” option. </w:t>
      </w:r>
    </w:p>
    <w:p w14:paraId="3378E0F3" w14:textId="747FD594" w:rsidR="0056310E" w:rsidRDefault="00126F8E" w:rsidP="0056310E">
      <w:pPr>
        <w:pStyle w:val="ListParagraph"/>
        <w:numPr>
          <w:ilvl w:val="0"/>
          <w:numId w:val="2"/>
        </w:numPr>
        <w:rPr>
          <w:rFonts w:asciiTheme="majorHAnsi" w:hAnsiTheme="majorHAnsi"/>
          <w:sz w:val="22"/>
          <w:szCs w:val="22"/>
        </w:rPr>
      </w:pPr>
      <w:r>
        <w:rPr>
          <w:rFonts w:asciiTheme="majorHAnsi" w:hAnsiTheme="majorHAnsi"/>
          <w:sz w:val="22"/>
          <w:szCs w:val="22"/>
        </w:rPr>
        <w:t>In</w:t>
      </w:r>
      <w:r w:rsidR="004B3994" w:rsidRPr="0056310E">
        <w:rPr>
          <w:rFonts w:asciiTheme="majorHAnsi" w:hAnsiTheme="majorHAnsi"/>
          <w:sz w:val="22"/>
          <w:szCs w:val="22"/>
        </w:rPr>
        <w:t xml:space="preserve"> this section, you can</w:t>
      </w:r>
      <w:r w:rsidR="008C6996" w:rsidRPr="0056310E">
        <w:rPr>
          <w:rFonts w:asciiTheme="majorHAnsi" w:hAnsiTheme="majorHAnsi"/>
          <w:sz w:val="22"/>
          <w:szCs w:val="22"/>
        </w:rPr>
        <w:t xml:space="preserve"> change the search terms</w:t>
      </w:r>
      <w:r w:rsidR="004B3994" w:rsidRPr="0056310E">
        <w:rPr>
          <w:rFonts w:asciiTheme="majorHAnsi" w:hAnsiTheme="majorHAnsi"/>
          <w:sz w:val="22"/>
          <w:szCs w:val="22"/>
        </w:rPr>
        <w:t xml:space="preserve"> based on the proj</w:t>
      </w:r>
      <w:r w:rsidR="000252D2" w:rsidRPr="0056310E">
        <w:rPr>
          <w:rFonts w:asciiTheme="majorHAnsi" w:hAnsiTheme="majorHAnsi"/>
          <w:sz w:val="22"/>
          <w:szCs w:val="22"/>
        </w:rPr>
        <w:t>ect you’re seeking funding for but, i</w:t>
      </w:r>
      <w:r w:rsidR="00237188" w:rsidRPr="0056310E">
        <w:rPr>
          <w:rFonts w:asciiTheme="majorHAnsi" w:hAnsiTheme="majorHAnsi"/>
          <w:sz w:val="22"/>
          <w:szCs w:val="22"/>
        </w:rPr>
        <w:t>n general, we</w:t>
      </w:r>
      <w:r w:rsidR="004B3994" w:rsidRPr="0056310E">
        <w:rPr>
          <w:rFonts w:asciiTheme="majorHAnsi" w:hAnsiTheme="majorHAnsi"/>
          <w:sz w:val="22"/>
          <w:szCs w:val="22"/>
        </w:rPr>
        <w:t xml:space="preserve"> advise that you use broad search terms</w:t>
      </w:r>
      <w:r w:rsidR="00237188" w:rsidRPr="0056310E">
        <w:rPr>
          <w:rFonts w:asciiTheme="majorHAnsi" w:hAnsiTheme="majorHAnsi"/>
          <w:sz w:val="22"/>
          <w:szCs w:val="22"/>
        </w:rPr>
        <w:t xml:space="preserve"> to begin</w:t>
      </w:r>
      <w:r w:rsidR="004B3994" w:rsidRPr="0056310E">
        <w:rPr>
          <w:rFonts w:asciiTheme="majorHAnsi" w:hAnsiTheme="majorHAnsi"/>
          <w:sz w:val="22"/>
          <w:szCs w:val="22"/>
        </w:rPr>
        <w:t xml:space="preserve">. </w:t>
      </w:r>
    </w:p>
    <w:p w14:paraId="03744D52" w14:textId="62CB65A3" w:rsidR="00D61208" w:rsidRPr="0056310E" w:rsidRDefault="00D61208" w:rsidP="0056310E">
      <w:pPr>
        <w:pStyle w:val="ListParagraph"/>
        <w:numPr>
          <w:ilvl w:val="0"/>
          <w:numId w:val="2"/>
        </w:numPr>
        <w:rPr>
          <w:rFonts w:asciiTheme="majorHAnsi" w:hAnsiTheme="majorHAnsi"/>
          <w:sz w:val="22"/>
          <w:szCs w:val="22"/>
        </w:rPr>
      </w:pPr>
      <w:r w:rsidRPr="0056310E">
        <w:rPr>
          <w:rFonts w:asciiTheme="majorHAnsi" w:hAnsiTheme="majorHAnsi"/>
          <w:sz w:val="22"/>
          <w:szCs w:val="22"/>
        </w:rPr>
        <w:t xml:space="preserve">If you find </w:t>
      </w:r>
      <w:r w:rsidR="000252D2" w:rsidRPr="0056310E">
        <w:rPr>
          <w:rFonts w:asciiTheme="majorHAnsi" w:hAnsiTheme="majorHAnsi"/>
          <w:sz w:val="22"/>
          <w:szCs w:val="22"/>
        </w:rPr>
        <w:t xml:space="preserve">your </w:t>
      </w:r>
      <w:r w:rsidRPr="0056310E">
        <w:rPr>
          <w:rFonts w:asciiTheme="majorHAnsi" w:hAnsiTheme="majorHAnsi"/>
          <w:sz w:val="22"/>
          <w:szCs w:val="22"/>
        </w:rPr>
        <w:t>search term is pr</w:t>
      </w:r>
      <w:r w:rsidR="00237188" w:rsidRPr="0056310E">
        <w:rPr>
          <w:rFonts w:asciiTheme="majorHAnsi" w:hAnsiTheme="majorHAnsi"/>
          <w:sz w:val="22"/>
          <w:szCs w:val="22"/>
        </w:rPr>
        <w:t xml:space="preserve">oducing too few results, </w:t>
      </w:r>
      <w:r w:rsidRPr="0056310E">
        <w:rPr>
          <w:rFonts w:asciiTheme="majorHAnsi" w:hAnsiTheme="majorHAnsi"/>
          <w:sz w:val="22"/>
          <w:szCs w:val="22"/>
        </w:rPr>
        <w:t>t</w:t>
      </w:r>
      <w:r w:rsidR="005B469C">
        <w:rPr>
          <w:rFonts w:asciiTheme="majorHAnsi" w:hAnsiTheme="majorHAnsi"/>
          <w:sz w:val="22"/>
          <w:szCs w:val="22"/>
        </w:rPr>
        <w:t>ry using an alternative one</w:t>
      </w:r>
      <w:r w:rsidRPr="0056310E">
        <w:rPr>
          <w:rFonts w:asciiTheme="majorHAnsi" w:hAnsiTheme="majorHAnsi"/>
          <w:sz w:val="22"/>
          <w:szCs w:val="22"/>
        </w:rPr>
        <w:t xml:space="preserve"> or adding more search terms using the “or” filter. </w:t>
      </w:r>
    </w:p>
    <w:p w14:paraId="45AF23F3" w14:textId="77777777" w:rsidR="0056310E" w:rsidRPr="0056310E" w:rsidRDefault="0056310E">
      <w:pPr>
        <w:rPr>
          <w:rFonts w:asciiTheme="majorHAnsi" w:hAnsiTheme="majorHAnsi"/>
          <w:sz w:val="22"/>
          <w:szCs w:val="22"/>
        </w:rPr>
      </w:pPr>
    </w:p>
    <w:p w14:paraId="498BF3E6" w14:textId="495143E7" w:rsidR="0056310E" w:rsidRPr="0056310E" w:rsidRDefault="0056310E" w:rsidP="0056310E">
      <w:pPr>
        <w:rPr>
          <w:rFonts w:asciiTheme="majorHAnsi" w:eastAsia="Times New Roman" w:hAnsiTheme="majorHAnsi" w:cs="Times New Roman"/>
          <w:color w:val="000000"/>
          <w:sz w:val="22"/>
          <w:szCs w:val="22"/>
        </w:rPr>
      </w:pPr>
      <w:r w:rsidRPr="0056310E">
        <w:rPr>
          <w:rFonts w:asciiTheme="majorHAnsi" w:hAnsiTheme="majorHAnsi"/>
          <w:b/>
          <w:sz w:val="22"/>
          <w:szCs w:val="22"/>
        </w:rPr>
        <w:t>Keywords:</w:t>
      </w:r>
      <w:r w:rsidRPr="0056310E">
        <w:rPr>
          <w:rFonts w:asciiTheme="majorHAnsi" w:hAnsiTheme="majorHAnsi"/>
          <w:sz w:val="22"/>
          <w:szCs w:val="22"/>
        </w:rPr>
        <w:t xml:space="preserve"> </w:t>
      </w:r>
      <w:r w:rsidRPr="0056310E">
        <w:rPr>
          <w:rFonts w:asciiTheme="majorHAnsi" w:eastAsia="Times New Roman" w:hAnsiTheme="majorHAnsi" w:cs="Times New Roman"/>
          <w:color w:val="000000"/>
          <w:sz w:val="22"/>
          <w:szCs w:val="22"/>
        </w:rPr>
        <w:t xml:space="preserve">You may enter keywords in either the free text boxes at the top of the screen (explained above) OR under the Keyword field. </w:t>
      </w:r>
      <w:r w:rsidRPr="0056310E">
        <w:rPr>
          <w:rFonts w:asciiTheme="majorHAnsi" w:eastAsia="Times New Roman" w:hAnsiTheme="majorHAnsi" w:cs="Times New Roman"/>
          <w:b/>
          <w:i/>
          <w:color w:val="000000"/>
          <w:sz w:val="22"/>
          <w:szCs w:val="22"/>
        </w:rPr>
        <w:t>Do not enter keywords in both of these sections—choose</w:t>
      </w:r>
      <w:r w:rsidR="005B469C">
        <w:rPr>
          <w:rFonts w:asciiTheme="majorHAnsi" w:eastAsia="Times New Roman" w:hAnsiTheme="majorHAnsi" w:cs="Times New Roman"/>
          <w:b/>
          <w:i/>
          <w:color w:val="000000"/>
          <w:sz w:val="22"/>
          <w:szCs w:val="22"/>
        </w:rPr>
        <w:t xml:space="preserve"> just</w:t>
      </w:r>
      <w:r w:rsidRPr="0056310E">
        <w:rPr>
          <w:rFonts w:asciiTheme="majorHAnsi" w:eastAsia="Times New Roman" w:hAnsiTheme="majorHAnsi" w:cs="Times New Roman"/>
          <w:b/>
          <w:i/>
          <w:color w:val="000000"/>
          <w:sz w:val="22"/>
          <w:szCs w:val="22"/>
        </w:rPr>
        <w:t xml:space="preserve"> one for better results.</w:t>
      </w:r>
      <w:r w:rsidRPr="0056310E">
        <w:rPr>
          <w:rFonts w:asciiTheme="majorHAnsi" w:eastAsia="Times New Roman" w:hAnsiTheme="majorHAnsi" w:cs="Times New Roman"/>
          <w:color w:val="000000"/>
          <w:sz w:val="22"/>
          <w:szCs w:val="22"/>
        </w:rPr>
        <w:t xml:space="preserve"> </w:t>
      </w:r>
    </w:p>
    <w:p w14:paraId="629F3D35" w14:textId="77777777" w:rsidR="0056310E" w:rsidRDefault="0056310E" w:rsidP="0056310E">
      <w:pPr>
        <w:pStyle w:val="ListParagraph"/>
        <w:numPr>
          <w:ilvl w:val="0"/>
          <w:numId w:val="3"/>
        </w:numPr>
        <w:rPr>
          <w:rFonts w:asciiTheme="majorHAnsi" w:eastAsia="Times New Roman" w:hAnsiTheme="majorHAnsi" w:cs="Times New Roman"/>
          <w:color w:val="000000"/>
          <w:sz w:val="22"/>
          <w:szCs w:val="22"/>
        </w:rPr>
      </w:pPr>
      <w:r w:rsidRPr="0056310E">
        <w:rPr>
          <w:rFonts w:asciiTheme="majorHAnsi" w:eastAsia="Times New Roman" w:hAnsiTheme="majorHAnsi" w:cs="Times New Roman"/>
          <w:color w:val="000000"/>
          <w:sz w:val="22"/>
          <w:szCs w:val="22"/>
        </w:rPr>
        <w:t xml:space="preserve">Under the Keyword field, click on “browse” and select your keyword(s) from the expandable lists </w:t>
      </w:r>
    </w:p>
    <w:p w14:paraId="6B02F0EC" w14:textId="11FBFDB0" w:rsidR="0056310E" w:rsidRPr="0056310E" w:rsidRDefault="0056310E" w:rsidP="0056310E">
      <w:pPr>
        <w:pStyle w:val="ListParagraph"/>
        <w:numPr>
          <w:ilvl w:val="0"/>
          <w:numId w:val="3"/>
        </w:numPr>
        <w:rPr>
          <w:rFonts w:asciiTheme="majorHAnsi" w:eastAsia="Times New Roman" w:hAnsiTheme="majorHAnsi" w:cs="Times New Roman"/>
          <w:color w:val="000000"/>
          <w:sz w:val="22"/>
          <w:szCs w:val="22"/>
        </w:rPr>
      </w:pPr>
      <w:r w:rsidRPr="0056310E">
        <w:rPr>
          <w:rFonts w:asciiTheme="majorHAnsi" w:eastAsia="Times New Roman" w:hAnsiTheme="majorHAnsi" w:cs="Times New Roman"/>
          <w:color w:val="000000"/>
          <w:sz w:val="22"/>
          <w:szCs w:val="22"/>
        </w:rPr>
        <w:t>Check the box for “Explode” to capture the keyword you select and all the subcategories listed below it (We recommend checking “Explode” to begin your search.)</w:t>
      </w:r>
    </w:p>
    <w:p w14:paraId="22400253" w14:textId="77777777" w:rsidR="004B3994" w:rsidRPr="00EE1ABA" w:rsidRDefault="004B3994">
      <w:pPr>
        <w:rPr>
          <w:rFonts w:asciiTheme="majorHAnsi" w:hAnsiTheme="majorHAnsi"/>
          <w:sz w:val="22"/>
          <w:szCs w:val="22"/>
        </w:rPr>
      </w:pPr>
    </w:p>
    <w:p w14:paraId="46C8DED4" w14:textId="77777777" w:rsidR="00607308" w:rsidRPr="00607308" w:rsidRDefault="004B3994" w:rsidP="00607308">
      <w:pPr>
        <w:rPr>
          <w:rFonts w:asciiTheme="majorHAnsi" w:hAnsiTheme="majorHAnsi"/>
          <w:b/>
          <w:sz w:val="22"/>
          <w:szCs w:val="22"/>
        </w:rPr>
      </w:pPr>
      <w:r w:rsidRPr="00EE1ABA">
        <w:rPr>
          <w:rFonts w:asciiTheme="majorHAnsi" w:hAnsiTheme="majorHAnsi"/>
          <w:b/>
          <w:sz w:val="22"/>
          <w:szCs w:val="22"/>
        </w:rPr>
        <w:t xml:space="preserve">Activity Location: </w:t>
      </w:r>
      <w:r w:rsidR="00607308" w:rsidRPr="0056310E">
        <w:rPr>
          <w:rFonts w:asciiTheme="majorHAnsi" w:hAnsiTheme="majorHAnsi"/>
          <w:sz w:val="22"/>
          <w:szCs w:val="22"/>
        </w:rPr>
        <w:t>Activity Location identifies any requirements about where the grants may be used.</w:t>
      </w:r>
    </w:p>
    <w:p w14:paraId="5DFC991A" w14:textId="77777777" w:rsidR="0056310E" w:rsidRDefault="008C6996" w:rsidP="0056310E">
      <w:pPr>
        <w:pStyle w:val="ListParagraph"/>
        <w:numPr>
          <w:ilvl w:val="0"/>
          <w:numId w:val="4"/>
        </w:numPr>
        <w:rPr>
          <w:rFonts w:asciiTheme="majorHAnsi" w:hAnsiTheme="majorHAnsi"/>
          <w:sz w:val="22"/>
          <w:szCs w:val="22"/>
        </w:rPr>
      </w:pPr>
      <w:r w:rsidRPr="0056310E">
        <w:rPr>
          <w:rFonts w:asciiTheme="majorHAnsi" w:hAnsiTheme="majorHAnsi"/>
          <w:sz w:val="22"/>
          <w:szCs w:val="22"/>
        </w:rPr>
        <w:t xml:space="preserve">All </w:t>
      </w:r>
      <w:r w:rsidR="00DB61C9" w:rsidRPr="0056310E">
        <w:rPr>
          <w:rFonts w:asciiTheme="majorHAnsi" w:hAnsiTheme="majorHAnsi"/>
          <w:sz w:val="22"/>
          <w:szCs w:val="22"/>
        </w:rPr>
        <w:t>Harvard Chan School</w:t>
      </w:r>
      <w:r w:rsidRPr="0056310E">
        <w:rPr>
          <w:rFonts w:asciiTheme="majorHAnsi" w:hAnsiTheme="majorHAnsi"/>
          <w:sz w:val="22"/>
          <w:szCs w:val="22"/>
        </w:rPr>
        <w:t xml:space="preserve"> researchers should select “Massachusetts</w:t>
      </w:r>
      <w:r w:rsidR="00237188" w:rsidRPr="0056310E">
        <w:rPr>
          <w:rFonts w:asciiTheme="majorHAnsi" w:hAnsiTheme="majorHAnsi"/>
          <w:sz w:val="22"/>
          <w:szCs w:val="22"/>
        </w:rPr>
        <w:t>”</w:t>
      </w:r>
      <w:r w:rsidRPr="0056310E">
        <w:rPr>
          <w:rFonts w:asciiTheme="majorHAnsi" w:hAnsiTheme="majorHAnsi"/>
          <w:sz w:val="22"/>
          <w:szCs w:val="22"/>
        </w:rPr>
        <w:t xml:space="preserve"> as their activity </w:t>
      </w:r>
      <w:r w:rsidR="00A82B9A" w:rsidRPr="0056310E">
        <w:rPr>
          <w:rFonts w:asciiTheme="majorHAnsi" w:hAnsiTheme="majorHAnsi"/>
          <w:sz w:val="22"/>
          <w:szCs w:val="22"/>
        </w:rPr>
        <w:t>location</w:t>
      </w:r>
      <w:r w:rsidRPr="0056310E">
        <w:rPr>
          <w:rFonts w:asciiTheme="majorHAnsi" w:hAnsiTheme="majorHAnsi"/>
          <w:sz w:val="22"/>
          <w:szCs w:val="22"/>
        </w:rPr>
        <w:t>. Selecting “United States with sub-entities checked will yield results for all states.</w:t>
      </w:r>
    </w:p>
    <w:p w14:paraId="27C1C357" w14:textId="77777777" w:rsidR="0056310E" w:rsidRDefault="0056310E" w:rsidP="0056310E">
      <w:pPr>
        <w:pStyle w:val="ListParagraph"/>
        <w:numPr>
          <w:ilvl w:val="0"/>
          <w:numId w:val="4"/>
        </w:numPr>
        <w:rPr>
          <w:rFonts w:asciiTheme="majorHAnsi" w:hAnsiTheme="majorHAnsi"/>
          <w:sz w:val="22"/>
          <w:szCs w:val="22"/>
        </w:rPr>
      </w:pPr>
      <w:r>
        <w:rPr>
          <w:rFonts w:asciiTheme="majorHAnsi" w:hAnsiTheme="majorHAnsi"/>
          <w:sz w:val="22"/>
          <w:szCs w:val="22"/>
        </w:rPr>
        <w:t>Always c</w:t>
      </w:r>
      <w:r w:rsidR="00607308" w:rsidRPr="0056310E">
        <w:rPr>
          <w:rFonts w:asciiTheme="majorHAnsi" w:hAnsiTheme="majorHAnsi"/>
          <w:sz w:val="22"/>
          <w:szCs w:val="22"/>
        </w:rPr>
        <w:t xml:space="preserve">heck </w:t>
      </w:r>
      <w:r>
        <w:rPr>
          <w:rFonts w:asciiTheme="majorHAnsi" w:hAnsiTheme="majorHAnsi"/>
          <w:sz w:val="22"/>
          <w:szCs w:val="22"/>
        </w:rPr>
        <w:t xml:space="preserve">the </w:t>
      </w:r>
      <w:r w:rsidR="00607308" w:rsidRPr="0056310E">
        <w:rPr>
          <w:rFonts w:asciiTheme="majorHAnsi" w:hAnsiTheme="majorHAnsi"/>
          <w:sz w:val="22"/>
          <w:szCs w:val="22"/>
        </w:rPr>
        <w:t>boxes for Unrestricted, Unspecified, Sub-entities and Super-entities.</w:t>
      </w:r>
    </w:p>
    <w:p w14:paraId="1C3552EB" w14:textId="2DAD9BFD" w:rsidR="004B3994" w:rsidRPr="0056310E" w:rsidRDefault="00DB61C9" w:rsidP="0056310E">
      <w:pPr>
        <w:pStyle w:val="ListParagraph"/>
        <w:numPr>
          <w:ilvl w:val="0"/>
          <w:numId w:val="4"/>
        </w:numPr>
        <w:rPr>
          <w:rFonts w:asciiTheme="majorHAnsi" w:hAnsiTheme="majorHAnsi"/>
          <w:sz w:val="22"/>
          <w:szCs w:val="22"/>
        </w:rPr>
      </w:pPr>
      <w:r w:rsidRPr="0056310E">
        <w:rPr>
          <w:rFonts w:asciiTheme="majorHAnsi" w:hAnsiTheme="majorHAnsi"/>
          <w:sz w:val="22"/>
          <w:szCs w:val="22"/>
        </w:rPr>
        <w:t xml:space="preserve">If you are conducting work </w:t>
      </w:r>
      <w:r w:rsidR="0056310E">
        <w:rPr>
          <w:rFonts w:asciiTheme="majorHAnsi" w:hAnsiTheme="majorHAnsi"/>
          <w:sz w:val="22"/>
          <w:szCs w:val="22"/>
        </w:rPr>
        <w:t>outside of Massachusetts</w:t>
      </w:r>
      <w:r w:rsidRPr="0056310E">
        <w:rPr>
          <w:rFonts w:asciiTheme="majorHAnsi" w:hAnsiTheme="majorHAnsi"/>
          <w:sz w:val="22"/>
          <w:szCs w:val="22"/>
        </w:rPr>
        <w:t xml:space="preserve"> (i.e.</w:t>
      </w:r>
      <w:r w:rsidR="00607308" w:rsidRPr="0056310E">
        <w:rPr>
          <w:rFonts w:asciiTheme="majorHAnsi" w:hAnsiTheme="majorHAnsi"/>
          <w:sz w:val="22"/>
          <w:szCs w:val="22"/>
        </w:rPr>
        <w:t xml:space="preserve"> another state or country) you sh</w:t>
      </w:r>
      <w:r w:rsidRPr="0056310E">
        <w:rPr>
          <w:rFonts w:asciiTheme="majorHAnsi" w:hAnsiTheme="majorHAnsi"/>
          <w:sz w:val="22"/>
          <w:szCs w:val="22"/>
        </w:rPr>
        <w:t xml:space="preserve">ould also include </w:t>
      </w:r>
      <w:r w:rsidR="00170806">
        <w:rPr>
          <w:rFonts w:asciiTheme="majorHAnsi" w:hAnsiTheme="majorHAnsi"/>
          <w:sz w:val="22"/>
          <w:szCs w:val="22"/>
        </w:rPr>
        <w:t>that</w:t>
      </w:r>
      <w:r w:rsidR="00607308" w:rsidRPr="0056310E">
        <w:rPr>
          <w:rFonts w:asciiTheme="majorHAnsi" w:hAnsiTheme="majorHAnsi"/>
          <w:sz w:val="22"/>
          <w:szCs w:val="22"/>
        </w:rPr>
        <w:t xml:space="preserve"> country/region in the text field and select “Match any”</w:t>
      </w:r>
      <w:r w:rsidR="00124DE4">
        <w:rPr>
          <w:rFonts w:asciiTheme="majorHAnsi" w:hAnsiTheme="majorHAnsi"/>
          <w:sz w:val="22"/>
          <w:szCs w:val="22"/>
        </w:rPr>
        <w:t>.</w:t>
      </w:r>
    </w:p>
    <w:p w14:paraId="44BAC1BC" w14:textId="77777777" w:rsidR="008C6996" w:rsidRPr="00EE1ABA" w:rsidRDefault="008C6996">
      <w:pPr>
        <w:rPr>
          <w:rFonts w:asciiTheme="majorHAnsi" w:hAnsiTheme="majorHAnsi"/>
          <w:sz w:val="22"/>
          <w:szCs w:val="22"/>
        </w:rPr>
      </w:pPr>
    </w:p>
    <w:p w14:paraId="0BF0C6DF" w14:textId="77777777" w:rsidR="00237188" w:rsidRPr="00EE1ABA" w:rsidRDefault="008C6996">
      <w:pPr>
        <w:rPr>
          <w:rFonts w:asciiTheme="majorHAnsi" w:hAnsiTheme="majorHAnsi"/>
          <w:b/>
          <w:sz w:val="22"/>
          <w:szCs w:val="22"/>
        </w:rPr>
      </w:pPr>
      <w:r w:rsidRPr="00EE1ABA">
        <w:rPr>
          <w:rFonts w:asciiTheme="majorHAnsi" w:hAnsiTheme="majorHAnsi"/>
          <w:b/>
          <w:sz w:val="22"/>
          <w:szCs w:val="22"/>
        </w:rPr>
        <w:t xml:space="preserve">Citizenship or Residency: </w:t>
      </w:r>
    </w:p>
    <w:p w14:paraId="1DC67738" w14:textId="4C3A2B13" w:rsidR="00170806" w:rsidRPr="00124DE4" w:rsidRDefault="00124DE4" w:rsidP="00124DE4">
      <w:pPr>
        <w:pStyle w:val="ListParagraph"/>
        <w:numPr>
          <w:ilvl w:val="0"/>
          <w:numId w:val="5"/>
        </w:numPr>
        <w:rPr>
          <w:rFonts w:asciiTheme="majorHAnsi" w:eastAsia="Times New Roman" w:hAnsiTheme="majorHAnsi" w:cs="Times New Roman"/>
          <w:sz w:val="22"/>
          <w:szCs w:val="22"/>
        </w:rPr>
      </w:pPr>
      <w:r>
        <w:rPr>
          <w:rFonts w:asciiTheme="majorHAnsi" w:eastAsia="Times New Roman" w:hAnsiTheme="majorHAnsi" w:cs="Arial"/>
          <w:color w:val="222222"/>
          <w:sz w:val="22"/>
          <w:szCs w:val="22"/>
          <w:shd w:val="clear" w:color="auto" w:fill="FFFFFF"/>
        </w:rPr>
        <w:t>A</w:t>
      </w:r>
      <w:r w:rsidRPr="00124DE4">
        <w:rPr>
          <w:rFonts w:asciiTheme="majorHAnsi" w:eastAsia="Times New Roman" w:hAnsiTheme="majorHAnsi" w:cs="Arial"/>
          <w:color w:val="222222"/>
          <w:sz w:val="22"/>
          <w:szCs w:val="22"/>
          <w:shd w:val="clear" w:color="auto" w:fill="FFFFFF"/>
        </w:rPr>
        <w:t xml:space="preserve">wards designated as being for U.S. institutions only are classified under "United States" so </w:t>
      </w:r>
      <w:r w:rsidR="00867BB6" w:rsidRPr="00124DE4">
        <w:rPr>
          <w:rFonts w:asciiTheme="majorHAnsi" w:hAnsiTheme="majorHAnsi"/>
          <w:sz w:val="22"/>
          <w:szCs w:val="22"/>
        </w:rPr>
        <w:t>Harvard Chan researchers should always c</w:t>
      </w:r>
      <w:r w:rsidR="0056310E" w:rsidRPr="00124DE4">
        <w:rPr>
          <w:rFonts w:asciiTheme="majorHAnsi" w:hAnsiTheme="majorHAnsi"/>
          <w:sz w:val="22"/>
          <w:szCs w:val="22"/>
        </w:rPr>
        <w:t>heck “Unites States”</w:t>
      </w:r>
      <w:r w:rsidR="00170806" w:rsidRPr="00124DE4">
        <w:rPr>
          <w:rFonts w:asciiTheme="majorHAnsi" w:hAnsiTheme="majorHAnsi"/>
          <w:sz w:val="22"/>
          <w:szCs w:val="22"/>
        </w:rPr>
        <w:t>.</w:t>
      </w:r>
    </w:p>
    <w:p w14:paraId="13C77019" w14:textId="77777777" w:rsidR="00170806" w:rsidRPr="00124DE4" w:rsidRDefault="008C6996" w:rsidP="00170806">
      <w:pPr>
        <w:pStyle w:val="ListParagraph"/>
        <w:numPr>
          <w:ilvl w:val="0"/>
          <w:numId w:val="5"/>
        </w:numPr>
        <w:rPr>
          <w:rFonts w:asciiTheme="majorHAnsi" w:hAnsiTheme="majorHAnsi"/>
          <w:sz w:val="22"/>
          <w:szCs w:val="22"/>
        </w:rPr>
      </w:pPr>
      <w:r w:rsidRPr="00124DE4">
        <w:rPr>
          <w:rFonts w:asciiTheme="majorHAnsi" w:hAnsiTheme="majorHAnsi"/>
          <w:sz w:val="22"/>
          <w:szCs w:val="22"/>
        </w:rPr>
        <w:t>Always check the unrestricted and unspecified boxes.</w:t>
      </w:r>
    </w:p>
    <w:p w14:paraId="2F35F654" w14:textId="65242507" w:rsidR="008C6996" w:rsidRPr="00124DE4" w:rsidRDefault="008C6996" w:rsidP="00170806">
      <w:pPr>
        <w:pStyle w:val="ListParagraph"/>
        <w:numPr>
          <w:ilvl w:val="0"/>
          <w:numId w:val="5"/>
        </w:numPr>
        <w:rPr>
          <w:rFonts w:asciiTheme="majorHAnsi" w:hAnsiTheme="majorHAnsi"/>
          <w:sz w:val="22"/>
          <w:szCs w:val="22"/>
        </w:rPr>
      </w:pPr>
      <w:r w:rsidRPr="00124DE4">
        <w:rPr>
          <w:rFonts w:asciiTheme="majorHAnsi" w:hAnsiTheme="majorHAnsi"/>
          <w:sz w:val="22"/>
          <w:szCs w:val="22"/>
        </w:rPr>
        <w:t>If you have multiple countries of citizenship or residency, select all that apply.</w:t>
      </w:r>
    </w:p>
    <w:p w14:paraId="4437B1E2" w14:textId="77777777" w:rsidR="008C6996" w:rsidRPr="00EE1ABA" w:rsidRDefault="008C6996">
      <w:pPr>
        <w:rPr>
          <w:rFonts w:asciiTheme="majorHAnsi" w:hAnsiTheme="majorHAnsi"/>
          <w:sz w:val="22"/>
          <w:szCs w:val="22"/>
        </w:rPr>
      </w:pPr>
    </w:p>
    <w:p w14:paraId="30D87A36" w14:textId="77777777" w:rsidR="00237188" w:rsidRPr="00EE1ABA" w:rsidRDefault="008C6996">
      <w:pPr>
        <w:rPr>
          <w:rFonts w:asciiTheme="majorHAnsi" w:hAnsiTheme="majorHAnsi"/>
          <w:b/>
          <w:sz w:val="22"/>
          <w:szCs w:val="22"/>
        </w:rPr>
      </w:pPr>
      <w:r w:rsidRPr="00EE1ABA">
        <w:rPr>
          <w:rFonts w:asciiTheme="majorHAnsi" w:hAnsiTheme="majorHAnsi"/>
          <w:b/>
          <w:sz w:val="22"/>
          <w:szCs w:val="22"/>
        </w:rPr>
        <w:t xml:space="preserve">Funding Type: </w:t>
      </w:r>
    </w:p>
    <w:p w14:paraId="7B8B086F" w14:textId="77777777" w:rsidR="00124DE4" w:rsidRDefault="008C6996" w:rsidP="00124DE4">
      <w:pPr>
        <w:pStyle w:val="ListParagraph"/>
        <w:numPr>
          <w:ilvl w:val="0"/>
          <w:numId w:val="6"/>
        </w:numPr>
        <w:rPr>
          <w:rFonts w:asciiTheme="majorHAnsi" w:hAnsiTheme="majorHAnsi"/>
          <w:sz w:val="22"/>
          <w:szCs w:val="22"/>
        </w:rPr>
      </w:pPr>
      <w:r w:rsidRPr="00124DE4">
        <w:rPr>
          <w:rFonts w:asciiTheme="majorHAnsi" w:hAnsiTheme="majorHAnsi"/>
          <w:sz w:val="22"/>
          <w:szCs w:val="22"/>
        </w:rPr>
        <w:t>Select any or all types of projects for which you</w:t>
      </w:r>
      <w:r w:rsidR="00741295" w:rsidRPr="00124DE4">
        <w:rPr>
          <w:rFonts w:asciiTheme="majorHAnsi" w:hAnsiTheme="majorHAnsi"/>
          <w:sz w:val="22"/>
          <w:szCs w:val="22"/>
        </w:rPr>
        <w:t>’re</w:t>
      </w:r>
      <w:r w:rsidRPr="00124DE4">
        <w:rPr>
          <w:rFonts w:asciiTheme="majorHAnsi" w:hAnsiTheme="majorHAnsi"/>
          <w:sz w:val="22"/>
          <w:szCs w:val="22"/>
        </w:rPr>
        <w:t xml:space="preserve"> seek</w:t>
      </w:r>
      <w:r w:rsidR="00741295" w:rsidRPr="00124DE4">
        <w:rPr>
          <w:rFonts w:asciiTheme="majorHAnsi" w:hAnsiTheme="majorHAnsi"/>
          <w:sz w:val="22"/>
          <w:szCs w:val="22"/>
        </w:rPr>
        <w:t>ing</w:t>
      </w:r>
      <w:r w:rsidRPr="00124DE4">
        <w:rPr>
          <w:rFonts w:asciiTheme="majorHAnsi" w:hAnsiTheme="majorHAnsi"/>
          <w:sz w:val="22"/>
          <w:szCs w:val="22"/>
        </w:rPr>
        <w:t xml:space="preserve"> funding. </w:t>
      </w:r>
    </w:p>
    <w:p w14:paraId="7A3F6D37" w14:textId="279A2F07" w:rsidR="0056310E" w:rsidRPr="00124DE4" w:rsidRDefault="0056310E" w:rsidP="00124DE4">
      <w:pPr>
        <w:pStyle w:val="ListParagraph"/>
        <w:numPr>
          <w:ilvl w:val="0"/>
          <w:numId w:val="6"/>
        </w:numPr>
        <w:rPr>
          <w:rFonts w:asciiTheme="majorHAnsi" w:hAnsiTheme="majorHAnsi"/>
          <w:sz w:val="22"/>
          <w:szCs w:val="22"/>
        </w:rPr>
      </w:pPr>
      <w:r w:rsidRPr="00124DE4">
        <w:rPr>
          <w:rFonts w:asciiTheme="majorHAnsi" w:hAnsiTheme="majorHAnsi"/>
          <w:sz w:val="22"/>
          <w:szCs w:val="22"/>
        </w:rPr>
        <w:t xml:space="preserve">Typically, you’ll want to select: </w:t>
      </w:r>
      <w:r w:rsidR="005B469C">
        <w:rPr>
          <w:rFonts w:asciiTheme="majorHAnsi" w:hAnsiTheme="majorHAnsi"/>
          <w:sz w:val="22"/>
          <w:szCs w:val="22"/>
        </w:rPr>
        <w:t xml:space="preserve">Post-Doctoral Awards; </w:t>
      </w:r>
      <w:r w:rsidRPr="00124DE4">
        <w:rPr>
          <w:rFonts w:asciiTheme="majorHAnsi" w:hAnsiTheme="majorHAnsi"/>
          <w:sz w:val="22"/>
          <w:szCs w:val="22"/>
        </w:rPr>
        <w:t>Research</w:t>
      </w:r>
      <w:r w:rsidR="005B469C">
        <w:rPr>
          <w:rFonts w:asciiTheme="majorHAnsi" w:hAnsiTheme="majorHAnsi"/>
          <w:sz w:val="22"/>
          <w:szCs w:val="22"/>
        </w:rPr>
        <w:t>;</w:t>
      </w:r>
      <w:r w:rsidRPr="00124DE4">
        <w:rPr>
          <w:rFonts w:asciiTheme="majorHAnsi" w:hAnsiTheme="majorHAnsi"/>
          <w:sz w:val="22"/>
          <w:szCs w:val="22"/>
        </w:rPr>
        <w:t xml:space="preserve"> Training, Scholarship, or Fellowship</w:t>
      </w:r>
      <w:r w:rsidR="00124DE4" w:rsidRPr="00124DE4">
        <w:rPr>
          <w:rFonts w:asciiTheme="majorHAnsi" w:hAnsiTheme="majorHAnsi"/>
          <w:sz w:val="22"/>
          <w:szCs w:val="22"/>
        </w:rPr>
        <w:t>.</w:t>
      </w:r>
    </w:p>
    <w:p w14:paraId="700AB3C5" w14:textId="77777777" w:rsidR="008C6996" w:rsidRPr="00EE1ABA" w:rsidRDefault="008C6996">
      <w:pPr>
        <w:rPr>
          <w:rFonts w:asciiTheme="majorHAnsi" w:hAnsiTheme="majorHAnsi"/>
          <w:sz w:val="22"/>
          <w:szCs w:val="22"/>
        </w:rPr>
      </w:pPr>
    </w:p>
    <w:p w14:paraId="659F82CD" w14:textId="768DBF72" w:rsidR="008C6996" w:rsidRPr="00EE1ABA" w:rsidRDefault="008C6996">
      <w:pPr>
        <w:rPr>
          <w:rFonts w:asciiTheme="majorHAnsi" w:hAnsiTheme="majorHAnsi"/>
          <w:b/>
          <w:sz w:val="22"/>
          <w:szCs w:val="22"/>
        </w:rPr>
      </w:pPr>
      <w:r w:rsidRPr="00EE1ABA">
        <w:rPr>
          <w:rFonts w:asciiTheme="majorHAnsi" w:hAnsiTheme="majorHAnsi"/>
          <w:b/>
          <w:sz w:val="22"/>
          <w:szCs w:val="22"/>
        </w:rPr>
        <w:t xml:space="preserve">Applicant Type: </w:t>
      </w:r>
    </w:p>
    <w:p w14:paraId="561A1929" w14:textId="4A8D4FC2" w:rsidR="00124DE4" w:rsidRDefault="008C6996" w:rsidP="00124DE4">
      <w:pPr>
        <w:pStyle w:val="ListParagraph"/>
        <w:numPr>
          <w:ilvl w:val="0"/>
          <w:numId w:val="7"/>
        </w:numPr>
        <w:rPr>
          <w:rFonts w:asciiTheme="majorHAnsi" w:hAnsiTheme="majorHAnsi"/>
          <w:sz w:val="22"/>
          <w:szCs w:val="22"/>
        </w:rPr>
      </w:pPr>
      <w:r w:rsidRPr="00124DE4">
        <w:rPr>
          <w:rFonts w:asciiTheme="majorHAnsi" w:hAnsiTheme="majorHAnsi"/>
          <w:sz w:val="22"/>
          <w:szCs w:val="22"/>
        </w:rPr>
        <w:t xml:space="preserve">This field refers to the required applicant attributes of both the </w:t>
      </w:r>
      <w:r w:rsidRPr="00124DE4">
        <w:rPr>
          <w:rFonts w:asciiTheme="majorHAnsi" w:hAnsiTheme="majorHAnsi"/>
          <w:sz w:val="22"/>
          <w:szCs w:val="22"/>
          <w:u w:val="single"/>
        </w:rPr>
        <w:t>individual</w:t>
      </w:r>
      <w:r w:rsidRPr="00124DE4">
        <w:rPr>
          <w:rFonts w:asciiTheme="majorHAnsi" w:hAnsiTheme="majorHAnsi"/>
          <w:sz w:val="22"/>
          <w:szCs w:val="22"/>
        </w:rPr>
        <w:t xml:space="preserve"> and the </w:t>
      </w:r>
      <w:r w:rsidRPr="00124DE4">
        <w:rPr>
          <w:rFonts w:asciiTheme="majorHAnsi" w:hAnsiTheme="majorHAnsi"/>
          <w:sz w:val="22"/>
          <w:szCs w:val="22"/>
          <w:u w:val="single"/>
        </w:rPr>
        <w:t>institution</w:t>
      </w:r>
      <w:r w:rsidRPr="00124DE4">
        <w:rPr>
          <w:rFonts w:asciiTheme="majorHAnsi" w:hAnsiTheme="majorHAnsi"/>
          <w:sz w:val="22"/>
          <w:szCs w:val="22"/>
        </w:rPr>
        <w:t>. Select all that apply</w:t>
      </w:r>
      <w:r w:rsidR="00124DE4">
        <w:rPr>
          <w:rFonts w:asciiTheme="majorHAnsi" w:hAnsiTheme="majorHAnsi"/>
          <w:sz w:val="22"/>
          <w:szCs w:val="22"/>
        </w:rPr>
        <w:t>.</w:t>
      </w:r>
    </w:p>
    <w:p w14:paraId="0AEB608D" w14:textId="7F13FF3F" w:rsidR="00124DE4" w:rsidRDefault="00124DE4" w:rsidP="00124DE4">
      <w:pPr>
        <w:pStyle w:val="ListParagraph"/>
        <w:numPr>
          <w:ilvl w:val="0"/>
          <w:numId w:val="7"/>
        </w:numPr>
        <w:rPr>
          <w:rFonts w:asciiTheme="majorHAnsi" w:hAnsiTheme="majorHAnsi"/>
          <w:sz w:val="22"/>
          <w:szCs w:val="22"/>
        </w:rPr>
      </w:pPr>
      <w:r>
        <w:rPr>
          <w:rFonts w:asciiTheme="majorHAnsi" w:hAnsiTheme="majorHAnsi"/>
          <w:sz w:val="22"/>
          <w:szCs w:val="22"/>
        </w:rPr>
        <w:t xml:space="preserve">Harvard Chan School </w:t>
      </w:r>
      <w:r w:rsidR="00FC1439">
        <w:rPr>
          <w:rFonts w:asciiTheme="majorHAnsi" w:hAnsiTheme="majorHAnsi"/>
          <w:sz w:val="22"/>
          <w:szCs w:val="22"/>
        </w:rPr>
        <w:t xml:space="preserve">post-docs </w:t>
      </w:r>
      <w:r w:rsidR="00CA2C20" w:rsidRPr="00124DE4">
        <w:rPr>
          <w:rFonts w:asciiTheme="majorHAnsi" w:hAnsiTheme="majorHAnsi"/>
          <w:sz w:val="22"/>
          <w:szCs w:val="22"/>
        </w:rPr>
        <w:t>should</w:t>
      </w:r>
      <w:r w:rsidR="00137BF9" w:rsidRPr="00124DE4">
        <w:rPr>
          <w:rFonts w:asciiTheme="majorHAnsi" w:hAnsiTheme="majorHAnsi"/>
          <w:sz w:val="22"/>
          <w:szCs w:val="22"/>
        </w:rPr>
        <w:t xml:space="preserve"> always</w:t>
      </w:r>
      <w:r w:rsidR="00CA2C20" w:rsidRPr="00124DE4">
        <w:rPr>
          <w:rFonts w:asciiTheme="majorHAnsi" w:hAnsiTheme="majorHAnsi"/>
          <w:sz w:val="22"/>
          <w:szCs w:val="22"/>
        </w:rPr>
        <w:t xml:space="preserve"> check</w:t>
      </w:r>
      <w:r>
        <w:rPr>
          <w:rFonts w:asciiTheme="majorHAnsi" w:hAnsiTheme="majorHAnsi"/>
          <w:sz w:val="22"/>
          <w:szCs w:val="22"/>
        </w:rPr>
        <w:t>:</w:t>
      </w:r>
      <w:r w:rsidR="00CA2C20" w:rsidRPr="00124DE4">
        <w:rPr>
          <w:rFonts w:asciiTheme="majorHAnsi" w:hAnsiTheme="majorHAnsi"/>
          <w:sz w:val="22"/>
          <w:szCs w:val="22"/>
        </w:rPr>
        <w:t xml:space="preserve"> </w:t>
      </w:r>
      <w:r w:rsidR="0056310E" w:rsidRPr="00124DE4">
        <w:rPr>
          <w:rFonts w:asciiTheme="majorHAnsi" w:hAnsiTheme="majorHAnsi"/>
          <w:sz w:val="22"/>
          <w:szCs w:val="22"/>
        </w:rPr>
        <w:t xml:space="preserve">“Academic Institution”; </w:t>
      </w:r>
      <w:r w:rsidR="00FC1439" w:rsidRPr="00124DE4">
        <w:rPr>
          <w:rFonts w:asciiTheme="majorHAnsi" w:hAnsiTheme="majorHAnsi"/>
          <w:sz w:val="22"/>
          <w:szCs w:val="22"/>
        </w:rPr>
        <w:t>“</w:t>
      </w:r>
      <w:r w:rsidR="00FC1439" w:rsidRPr="005B469C">
        <w:rPr>
          <w:rFonts w:asciiTheme="majorHAnsi" w:hAnsiTheme="majorHAnsi"/>
          <w:sz w:val="22"/>
          <w:szCs w:val="22"/>
        </w:rPr>
        <w:t>Early Career/Emerging in Field</w:t>
      </w:r>
      <w:r w:rsidR="00FC1439" w:rsidRPr="00124DE4">
        <w:rPr>
          <w:rFonts w:asciiTheme="majorHAnsi" w:hAnsiTheme="majorHAnsi"/>
          <w:sz w:val="22"/>
          <w:szCs w:val="22"/>
        </w:rPr>
        <w:t>”</w:t>
      </w:r>
      <w:r w:rsidR="007A6B15">
        <w:rPr>
          <w:rFonts w:asciiTheme="majorHAnsi" w:hAnsiTheme="majorHAnsi"/>
          <w:sz w:val="22"/>
          <w:szCs w:val="22"/>
        </w:rPr>
        <w:t xml:space="preserve"> and “Nonprofit</w:t>
      </w:r>
      <w:r w:rsidR="0056310E" w:rsidRPr="00124DE4">
        <w:rPr>
          <w:rFonts w:asciiTheme="majorHAnsi" w:hAnsiTheme="majorHAnsi"/>
          <w:sz w:val="22"/>
          <w:szCs w:val="22"/>
        </w:rPr>
        <w:t>”</w:t>
      </w:r>
      <w:r w:rsidR="007A6B15">
        <w:rPr>
          <w:rFonts w:asciiTheme="majorHAnsi" w:hAnsiTheme="majorHAnsi"/>
          <w:sz w:val="22"/>
          <w:szCs w:val="22"/>
        </w:rPr>
        <w:t>.</w:t>
      </w:r>
    </w:p>
    <w:p w14:paraId="03BDA121" w14:textId="77777777" w:rsidR="00124DE4" w:rsidRDefault="00124DE4" w:rsidP="00124DE4">
      <w:pPr>
        <w:rPr>
          <w:rFonts w:asciiTheme="majorHAnsi" w:hAnsiTheme="majorHAnsi"/>
          <w:sz w:val="22"/>
          <w:szCs w:val="22"/>
        </w:rPr>
      </w:pPr>
    </w:p>
    <w:p w14:paraId="4900B1A5" w14:textId="6E4E50AA" w:rsidR="00124DE4" w:rsidRDefault="00124DE4" w:rsidP="00124DE4">
      <w:pPr>
        <w:rPr>
          <w:rFonts w:asciiTheme="majorHAnsi" w:hAnsiTheme="majorHAnsi"/>
          <w:b/>
          <w:color w:val="C00000"/>
        </w:rPr>
      </w:pPr>
      <w:r>
        <w:rPr>
          <w:rFonts w:asciiTheme="majorHAnsi" w:hAnsiTheme="majorHAnsi"/>
          <w:b/>
          <w:color w:val="C00000"/>
        </w:rPr>
        <w:t>Saving or Modifying a Search</w:t>
      </w:r>
    </w:p>
    <w:p w14:paraId="4D796D43" w14:textId="77777777" w:rsidR="00124DE4" w:rsidRPr="00124DE4" w:rsidRDefault="00124DE4" w:rsidP="00124DE4">
      <w:pPr>
        <w:rPr>
          <w:rFonts w:asciiTheme="majorHAnsi" w:hAnsiTheme="majorHAnsi"/>
          <w:b/>
          <w:color w:val="C00000"/>
          <w:sz w:val="10"/>
          <w:szCs w:val="10"/>
        </w:rPr>
      </w:pPr>
    </w:p>
    <w:p w14:paraId="4975920F" w14:textId="77777777" w:rsidR="00124DE4" w:rsidRPr="0067187C" w:rsidRDefault="00124DE4" w:rsidP="00124DE4">
      <w:pPr>
        <w:rPr>
          <w:rFonts w:asciiTheme="majorHAnsi" w:eastAsia="Times New Roman" w:hAnsiTheme="majorHAnsi" w:cs="Times New Roman"/>
          <w:sz w:val="22"/>
          <w:szCs w:val="22"/>
        </w:rPr>
      </w:pPr>
      <w:r w:rsidRPr="00124DE4">
        <w:rPr>
          <w:rFonts w:asciiTheme="majorHAnsi" w:eastAsia="Times New Roman" w:hAnsiTheme="majorHAnsi" w:cs="Times New Roman"/>
          <w:sz w:val="22"/>
          <w:szCs w:val="22"/>
        </w:rPr>
        <w:t xml:space="preserve">After </w:t>
      </w:r>
      <w:r w:rsidRPr="0067187C">
        <w:rPr>
          <w:rFonts w:asciiTheme="majorHAnsi" w:eastAsia="Times New Roman" w:hAnsiTheme="majorHAnsi" w:cs="Times New Roman"/>
          <w:sz w:val="22"/>
          <w:szCs w:val="22"/>
        </w:rPr>
        <w:t>running</w:t>
      </w:r>
      <w:r w:rsidRPr="00124DE4">
        <w:rPr>
          <w:rFonts w:asciiTheme="majorHAnsi" w:eastAsia="Times New Roman" w:hAnsiTheme="majorHAnsi" w:cs="Times New Roman"/>
          <w:sz w:val="22"/>
          <w:szCs w:val="22"/>
        </w:rPr>
        <w:t xml:space="preserve"> your</w:t>
      </w:r>
      <w:r w:rsidRPr="0067187C">
        <w:rPr>
          <w:rFonts w:asciiTheme="majorHAnsi" w:eastAsia="Times New Roman" w:hAnsiTheme="majorHAnsi" w:cs="Times New Roman"/>
          <w:sz w:val="22"/>
          <w:szCs w:val="22"/>
        </w:rPr>
        <w:t xml:space="preserve"> initial</w:t>
      </w:r>
      <w:r w:rsidRPr="00124DE4">
        <w:rPr>
          <w:rFonts w:asciiTheme="majorHAnsi" w:eastAsia="Times New Roman" w:hAnsiTheme="majorHAnsi" w:cs="Times New Roman"/>
          <w:sz w:val="22"/>
          <w:szCs w:val="22"/>
        </w:rPr>
        <w:t xml:space="preserve"> search, three links</w:t>
      </w:r>
      <w:r w:rsidRPr="0067187C">
        <w:rPr>
          <w:rFonts w:asciiTheme="majorHAnsi" w:eastAsia="Times New Roman" w:hAnsiTheme="majorHAnsi" w:cs="Times New Roman"/>
          <w:sz w:val="22"/>
          <w:szCs w:val="22"/>
        </w:rPr>
        <w:t xml:space="preserve"> will </w:t>
      </w:r>
      <w:r w:rsidRPr="00124DE4">
        <w:rPr>
          <w:rFonts w:asciiTheme="majorHAnsi" w:eastAsia="Times New Roman" w:hAnsiTheme="majorHAnsi" w:cs="Times New Roman"/>
          <w:sz w:val="22"/>
          <w:szCs w:val="22"/>
        </w:rPr>
        <w:t xml:space="preserve">appear on the top of your search results screen: Advanced Search, Save Search, and Refine Search. </w:t>
      </w:r>
    </w:p>
    <w:p w14:paraId="1BDE095A" w14:textId="77777777" w:rsidR="00124DE4" w:rsidRPr="0067187C" w:rsidRDefault="00124DE4" w:rsidP="00124DE4">
      <w:pPr>
        <w:pStyle w:val="ListParagraph"/>
        <w:numPr>
          <w:ilvl w:val="0"/>
          <w:numId w:val="9"/>
        </w:numPr>
        <w:rPr>
          <w:rFonts w:asciiTheme="majorHAnsi" w:eastAsia="Times New Roman" w:hAnsiTheme="majorHAnsi" w:cs="Times New Roman"/>
          <w:sz w:val="22"/>
          <w:szCs w:val="22"/>
        </w:rPr>
      </w:pPr>
      <w:r w:rsidRPr="007A6B15">
        <w:rPr>
          <w:rFonts w:asciiTheme="majorHAnsi" w:eastAsia="Times New Roman" w:hAnsiTheme="majorHAnsi" w:cs="Times New Roman"/>
          <w:b/>
          <w:sz w:val="22"/>
          <w:szCs w:val="22"/>
        </w:rPr>
        <w:t>Advanced Search</w:t>
      </w:r>
      <w:r w:rsidRPr="0067187C">
        <w:rPr>
          <w:rFonts w:asciiTheme="majorHAnsi" w:eastAsia="Times New Roman" w:hAnsiTheme="majorHAnsi" w:cs="Times New Roman"/>
          <w:sz w:val="22"/>
          <w:szCs w:val="22"/>
        </w:rPr>
        <w:t xml:space="preserve"> starts a new, blank search screen </w:t>
      </w:r>
    </w:p>
    <w:p w14:paraId="29CE5D1D" w14:textId="77777777" w:rsidR="00124DE4" w:rsidRPr="0067187C" w:rsidRDefault="00124DE4" w:rsidP="00124DE4">
      <w:pPr>
        <w:pStyle w:val="ListParagraph"/>
        <w:numPr>
          <w:ilvl w:val="0"/>
          <w:numId w:val="9"/>
        </w:numPr>
        <w:rPr>
          <w:rFonts w:asciiTheme="majorHAnsi" w:eastAsia="Times New Roman" w:hAnsiTheme="majorHAnsi" w:cs="Times New Roman"/>
          <w:sz w:val="22"/>
          <w:szCs w:val="22"/>
        </w:rPr>
      </w:pPr>
      <w:r w:rsidRPr="007A6B15">
        <w:rPr>
          <w:rFonts w:asciiTheme="majorHAnsi" w:eastAsia="Times New Roman" w:hAnsiTheme="majorHAnsi" w:cs="Times New Roman"/>
          <w:b/>
          <w:sz w:val="22"/>
          <w:szCs w:val="22"/>
        </w:rPr>
        <w:t>Save Search</w:t>
      </w:r>
      <w:r w:rsidRPr="0067187C">
        <w:rPr>
          <w:rFonts w:asciiTheme="majorHAnsi" w:eastAsia="Times New Roman" w:hAnsiTheme="majorHAnsi" w:cs="Times New Roman"/>
          <w:sz w:val="22"/>
          <w:szCs w:val="22"/>
        </w:rPr>
        <w:t xml:space="preserve"> allows you to name and save your search— find your saved searches by clicking on the “home” icon in the top left corner of the screen. On the Saved Searches screen, you can sign up for funding alerts and receive weekly emails with new opportunities that match each search </w:t>
      </w:r>
    </w:p>
    <w:p w14:paraId="2AF968D1" w14:textId="6CD6D7DB" w:rsidR="00124DE4" w:rsidRPr="0067187C" w:rsidRDefault="00124DE4" w:rsidP="00124DE4">
      <w:pPr>
        <w:pStyle w:val="ListParagraph"/>
        <w:numPr>
          <w:ilvl w:val="0"/>
          <w:numId w:val="9"/>
        </w:numPr>
        <w:rPr>
          <w:rFonts w:asciiTheme="majorHAnsi" w:eastAsia="Times New Roman" w:hAnsiTheme="majorHAnsi" w:cs="Times New Roman"/>
          <w:sz w:val="22"/>
          <w:szCs w:val="22"/>
        </w:rPr>
      </w:pPr>
      <w:r w:rsidRPr="007A6B15">
        <w:rPr>
          <w:rFonts w:asciiTheme="majorHAnsi" w:eastAsia="Times New Roman" w:hAnsiTheme="majorHAnsi" w:cs="Times New Roman"/>
          <w:b/>
          <w:sz w:val="22"/>
          <w:szCs w:val="22"/>
        </w:rPr>
        <w:t>Refine Search</w:t>
      </w:r>
      <w:r w:rsidRPr="0067187C">
        <w:rPr>
          <w:rFonts w:asciiTheme="majorHAnsi" w:eastAsia="Times New Roman" w:hAnsiTheme="majorHAnsi" w:cs="Times New Roman"/>
          <w:sz w:val="22"/>
          <w:szCs w:val="22"/>
        </w:rPr>
        <w:t xml:space="preserve"> returns you to the search screen with your criteria still entered—you may also narrow your results using the faceted search results on the left side of the search results screen</w:t>
      </w:r>
    </w:p>
    <w:p w14:paraId="46618592" w14:textId="77777777" w:rsidR="00124DE4" w:rsidRPr="00EE1ABA" w:rsidRDefault="00124DE4" w:rsidP="00124DE4">
      <w:pPr>
        <w:rPr>
          <w:rFonts w:asciiTheme="majorHAnsi" w:hAnsiTheme="majorHAnsi"/>
          <w:b/>
          <w:color w:val="C00000"/>
        </w:rPr>
      </w:pPr>
    </w:p>
    <w:p w14:paraId="0AC126E7" w14:textId="023F6543" w:rsidR="00461AA2" w:rsidRPr="00461AA2" w:rsidRDefault="00461AA2" w:rsidP="00461AA2">
      <w:pPr>
        <w:rPr>
          <w:rFonts w:asciiTheme="majorHAnsi" w:hAnsiTheme="majorHAnsi"/>
          <w:b/>
          <w:sz w:val="22"/>
          <w:szCs w:val="22"/>
        </w:rPr>
      </w:pPr>
      <w:r w:rsidRPr="00461AA2">
        <w:rPr>
          <w:rFonts w:asciiTheme="majorHAnsi" w:hAnsiTheme="majorHAnsi"/>
          <w:b/>
          <w:sz w:val="22"/>
          <w:szCs w:val="22"/>
        </w:rPr>
        <w:t>Please contact ORSD (orsd@hsph.harvard.edu) if you have any q</w:t>
      </w:r>
      <w:r w:rsidR="007A6B15">
        <w:rPr>
          <w:rFonts w:asciiTheme="majorHAnsi" w:hAnsiTheme="majorHAnsi"/>
          <w:b/>
          <w:sz w:val="22"/>
          <w:szCs w:val="22"/>
        </w:rPr>
        <w:t xml:space="preserve">uestions about this resource or </w:t>
      </w:r>
      <w:r w:rsidRPr="00461AA2">
        <w:rPr>
          <w:rFonts w:asciiTheme="majorHAnsi" w:hAnsiTheme="majorHAnsi"/>
          <w:b/>
          <w:sz w:val="22"/>
          <w:szCs w:val="22"/>
        </w:rPr>
        <w:t>need assistance creating an account</w:t>
      </w:r>
      <w:r w:rsidR="007A6B15">
        <w:rPr>
          <w:rFonts w:asciiTheme="majorHAnsi" w:hAnsiTheme="majorHAnsi"/>
          <w:b/>
          <w:sz w:val="22"/>
          <w:szCs w:val="22"/>
        </w:rPr>
        <w:t xml:space="preserve"> and</w:t>
      </w:r>
      <w:r>
        <w:rPr>
          <w:rFonts w:asciiTheme="majorHAnsi" w:hAnsiTheme="majorHAnsi"/>
          <w:b/>
          <w:sz w:val="22"/>
          <w:szCs w:val="22"/>
        </w:rPr>
        <w:t xml:space="preserve"> setting up an individualized search</w:t>
      </w:r>
      <w:r w:rsidRPr="00461AA2">
        <w:rPr>
          <w:rFonts w:asciiTheme="majorHAnsi" w:hAnsiTheme="majorHAnsi"/>
          <w:b/>
          <w:sz w:val="22"/>
          <w:szCs w:val="22"/>
        </w:rPr>
        <w:t xml:space="preserve">. </w:t>
      </w:r>
    </w:p>
    <w:p w14:paraId="2F8CD629" w14:textId="77777777" w:rsidR="00124DE4" w:rsidRPr="00124DE4" w:rsidRDefault="00124DE4" w:rsidP="00124DE4">
      <w:pPr>
        <w:rPr>
          <w:rFonts w:asciiTheme="majorHAnsi" w:hAnsiTheme="majorHAnsi"/>
          <w:sz w:val="22"/>
          <w:szCs w:val="22"/>
        </w:rPr>
      </w:pPr>
    </w:p>
    <w:p w14:paraId="51623ADC" w14:textId="77777777" w:rsidR="00CA2C20" w:rsidRDefault="00CA2C20"/>
    <w:p w14:paraId="4078EB07" w14:textId="77777777" w:rsidR="00CA2C20" w:rsidRDefault="00CA2C20"/>
    <w:p w14:paraId="79DD54F7" w14:textId="77777777" w:rsidR="008C6996" w:rsidRDefault="008C6996"/>
    <w:sectPr w:rsidR="008C6996" w:rsidSect="007D43C1">
      <w:headerReference w:type="default" r:id="rId7"/>
      <w:pgSz w:w="12240" w:h="15840"/>
      <w:pgMar w:top="720" w:right="720" w:bottom="720" w:left="720" w:header="3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3F6D" w14:textId="77777777" w:rsidR="00A555A8" w:rsidRDefault="00A555A8" w:rsidP="00237188">
      <w:r>
        <w:separator/>
      </w:r>
    </w:p>
  </w:endnote>
  <w:endnote w:type="continuationSeparator" w:id="0">
    <w:p w14:paraId="135DB88A" w14:textId="77777777" w:rsidR="00A555A8" w:rsidRDefault="00A555A8" w:rsidP="0023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9A62" w14:textId="77777777" w:rsidR="00A555A8" w:rsidRDefault="00A555A8" w:rsidP="00237188">
      <w:r>
        <w:separator/>
      </w:r>
    </w:p>
  </w:footnote>
  <w:footnote w:type="continuationSeparator" w:id="0">
    <w:p w14:paraId="31A0B842" w14:textId="77777777" w:rsidR="00A555A8" w:rsidRDefault="00A555A8" w:rsidP="00237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E25C" w14:textId="3D1D4E0A" w:rsidR="00237188" w:rsidRDefault="00237188" w:rsidP="00237188">
    <w:pPr>
      <w:pStyle w:val="Header"/>
      <w:jc w:val="center"/>
    </w:pPr>
    <w:r>
      <w:rPr>
        <w:b/>
        <w:noProof/>
        <w:color w:val="C00000"/>
        <w:sz w:val="28"/>
        <w:szCs w:val="28"/>
      </w:rPr>
      <w:drawing>
        <wp:inline distT="0" distB="0" distL="0" distR="0" wp14:anchorId="2847B385" wp14:editId="61BEBFA5">
          <wp:extent cx="4902200" cy="81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vardChan_logo_hrz_subbrand_cmyk.eps"/>
                  <pic:cNvPicPr/>
                </pic:nvPicPr>
                <pic:blipFill>
                  <a:blip r:embed="rId1">
                    <a:extLst>
                      <a:ext uri="{28A0092B-C50C-407E-A947-70E740481C1C}">
                        <a14:useLocalDpi xmlns:a14="http://schemas.microsoft.com/office/drawing/2010/main" val="0"/>
                      </a:ext>
                    </a:extLst>
                  </a:blip>
                  <a:stretch>
                    <a:fillRect/>
                  </a:stretch>
                </pic:blipFill>
                <pic:spPr>
                  <a:xfrm>
                    <a:off x="0" y="0"/>
                    <a:ext cx="4902200" cy="812800"/>
                  </a:xfrm>
                  <a:prstGeom prst="rect">
                    <a:avLst/>
                  </a:prstGeom>
                </pic:spPr>
              </pic:pic>
            </a:graphicData>
          </a:graphic>
        </wp:inline>
      </w:drawing>
    </w:r>
  </w:p>
  <w:p w14:paraId="37E121C8" w14:textId="77777777" w:rsidR="00237188" w:rsidRDefault="00237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0972"/>
    <w:multiLevelType w:val="hybridMultilevel"/>
    <w:tmpl w:val="0D3E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F6D74"/>
    <w:multiLevelType w:val="hybridMultilevel"/>
    <w:tmpl w:val="900E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45C13"/>
    <w:multiLevelType w:val="hybridMultilevel"/>
    <w:tmpl w:val="02D0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060F3"/>
    <w:multiLevelType w:val="hybridMultilevel"/>
    <w:tmpl w:val="2D14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849A1"/>
    <w:multiLevelType w:val="hybridMultilevel"/>
    <w:tmpl w:val="F1D8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468BC"/>
    <w:multiLevelType w:val="hybridMultilevel"/>
    <w:tmpl w:val="7650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97CBA"/>
    <w:multiLevelType w:val="hybridMultilevel"/>
    <w:tmpl w:val="9B4E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F61BC"/>
    <w:multiLevelType w:val="hybridMultilevel"/>
    <w:tmpl w:val="A7669992"/>
    <w:lvl w:ilvl="0" w:tplc="E834C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A4B31"/>
    <w:multiLevelType w:val="hybridMultilevel"/>
    <w:tmpl w:val="C444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8598744">
    <w:abstractNumId w:val="3"/>
  </w:num>
  <w:num w:numId="2" w16cid:durableId="367876092">
    <w:abstractNumId w:val="5"/>
  </w:num>
  <w:num w:numId="3" w16cid:durableId="877859401">
    <w:abstractNumId w:val="0"/>
  </w:num>
  <w:num w:numId="4" w16cid:durableId="24066378">
    <w:abstractNumId w:val="6"/>
  </w:num>
  <w:num w:numId="5" w16cid:durableId="927352284">
    <w:abstractNumId w:val="1"/>
  </w:num>
  <w:num w:numId="6" w16cid:durableId="1445534611">
    <w:abstractNumId w:val="8"/>
  </w:num>
  <w:num w:numId="7" w16cid:durableId="1162357549">
    <w:abstractNumId w:val="2"/>
  </w:num>
  <w:num w:numId="8" w16cid:durableId="3409742">
    <w:abstractNumId w:val="4"/>
  </w:num>
  <w:num w:numId="9" w16cid:durableId="130564703">
    <w:abstractNumId w:val="7"/>
  </w:num>
  <w:num w:numId="10" w16cid:durableId="140190409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94"/>
    <w:rsid w:val="000252D2"/>
    <w:rsid w:val="00032F64"/>
    <w:rsid w:val="00095760"/>
    <w:rsid w:val="00124DE4"/>
    <w:rsid w:val="00125848"/>
    <w:rsid w:val="00126F8E"/>
    <w:rsid w:val="00137BF9"/>
    <w:rsid w:val="00170806"/>
    <w:rsid w:val="001A5A91"/>
    <w:rsid w:val="00237188"/>
    <w:rsid w:val="00277DBD"/>
    <w:rsid w:val="00425F4D"/>
    <w:rsid w:val="00461AA2"/>
    <w:rsid w:val="004B3994"/>
    <w:rsid w:val="004E0C02"/>
    <w:rsid w:val="0056310E"/>
    <w:rsid w:val="005B469C"/>
    <w:rsid w:val="00607308"/>
    <w:rsid w:val="0067187C"/>
    <w:rsid w:val="00741295"/>
    <w:rsid w:val="007A6B15"/>
    <w:rsid w:val="007D43C1"/>
    <w:rsid w:val="008561CC"/>
    <w:rsid w:val="00867BB6"/>
    <w:rsid w:val="008C6996"/>
    <w:rsid w:val="00967876"/>
    <w:rsid w:val="0097681A"/>
    <w:rsid w:val="009D0429"/>
    <w:rsid w:val="009E1313"/>
    <w:rsid w:val="009F0F46"/>
    <w:rsid w:val="00A555A8"/>
    <w:rsid w:val="00A82B9A"/>
    <w:rsid w:val="00B91913"/>
    <w:rsid w:val="00B9595A"/>
    <w:rsid w:val="00C62E73"/>
    <w:rsid w:val="00CA2C20"/>
    <w:rsid w:val="00CC03CC"/>
    <w:rsid w:val="00D2674D"/>
    <w:rsid w:val="00D61208"/>
    <w:rsid w:val="00DB61C9"/>
    <w:rsid w:val="00DC5C12"/>
    <w:rsid w:val="00EE1ABA"/>
    <w:rsid w:val="00F95A1B"/>
    <w:rsid w:val="00FC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D6A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F4D"/>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237188"/>
    <w:pPr>
      <w:tabs>
        <w:tab w:val="center" w:pos="4680"/>
        <w:tab w:val="right" w:pos="9360"/>
      </w:tabs>
    </w:pPr>
  </w:style>
  <w:style w:type="character" w:customStyle="1" w:styleId="HeaderChar">
    <w:name w:val="Header Char"/>
    <w:basedOn w:val="DefaultParagraphFont"/>
    <w:link w:val="Header"/>
    <w:uiPriority w:val="99"/>
    <w:rsid w:val="00237188"/>
    <w:rPr>
      <w:rFonts w:eastAsiaTheme="minorHAnsi" w:cstheme="minorBidi"/>
      <w:sz w:val="24"/>
      <w:szCs w:val="24"/>
      <w:lang w:eastAsia="en-US"/>
    </w:rPr>
  </w:style>
  <w:style w:type="paragraph" w:styleId="Footer">
    <w:name w:val="footer"/>
    <w:basedOn w:val="Normal"/>
    <w:link w:val="FooterChar"/>
    <w:uiPriority w:val="99"/>
    <w:unhideWhenUsed/>
    <w:rsid w:val="00237188"/>
    <w:pPr>
      <w:tabs>
        <w:tab w:val="center" w:pos="4680"/>
        <w:tab w:val="right" w:pos="9360"/>
      </w:tabs>
    </w:pPr>
  </w:style>
  <w:style w:type="character" w:customStyle="1" w:styleId="FooterChar">
    <w:name w:val="Footer Char"/>
    <w:basedOn w:val="DefaultParagraphFont"/>
    <w:link w:val="Footer"/>
    <w:uiPriority w:val="99"/>
    <w:rsid w:val="00237188"/>
    <w:rPr>
      <w:rFonts w:eastAsiaTheme="minorHAnsi" w:cstheme="minorBidi"/>
      <w:sz w:val="24"/>
      <w:szCs w:val="24"/>
      <w:lang w:eastAsia="en-US"/>
    </w:rPr>
  </w:style>
  <w:style w:type="paragraph" w:styleId="ListParagraph">
    <w:name w:val="List Paragraph"/>
    <w:basedOn w:val="Normal"/>
    <w:uiPriority w:val="34"/>
    <w:qFormat/>
    <w:rsid w:val="00CC03CC"/>
    <w:pPr>
      <w:ind w:left="720"/>
      <w:contextualSpacing/>
    </w:pPr>
  </w:style>
  <w:style w:type="character" w:customStyle="1" w:styleId="normaltextrun">
    <w:name w:val="normaltextrun"/>
    <w:basedOn w:val="DefaultParagraphFont"/>
    <w:rsid w:val="0085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2909">
      <w:bodyDiv w:val="1"/>
      <w:marLeft w:val="0"/>
      <w:marRight w:val="0"/>
      <w:marTop w:val="0"/>
      <w:marBottom w:val="0"/>
      <w:divBdr>
        <w:top w:val="none" w:sz="0" w:space="0" w:color="auto"/>
        <w:left w:val="none" w:sz="0" w:space="0" w:color="auto"/>
        <w:bottom w:val="none" w:sz="0" w:space="0" w:color="auto"/>
        <w:right w:val="none" w:sz="0" w:space="0" w:color="auto"/>
      </w:divBdr>
    </w:div>
    <w:div w:id="287905051">
      <w:bodyDiv w:val="1"/>
      <w:marLeft w:val="0"/>
      <w:marRight w:val="0"/>
      <w:marTop w:val="0"/>
      <w:marBottom w:val="0"/>
      <w:divBdr>
        <w:top w:val="none" w:sz="0" w:space="0" w:color="auto"/>
        <w:left w:val="none" w:sz="0" w:space="0" w:color="auto"/>
        <w:bottom w:val="none" w:sz="0" w:space="0" w:color="auto"/>
        <w:right w:val="none" w:sz="0" w:space="0" w:color="auto"/>
      </w:divBdr>
    </w:div>
    <w:div w:id="309480164">
      <w:bodyDiv w:val="1"/>
      <w:marLeft w:val="0"/>
      <w:marRight w:val="0"/>
      <w:marTop w:val="0"/>
      <w:marBottom w:val="0"/>
      <w:divBdr>
        <w:top w:val="none" w:sz="0" w:space="0" w:color="auto"/>
        <w:left w:val="none" w:sz="0" w:space="0" w:color="auto"/>
        <w:bottom w:val="none" w:sz="0" w:space="0" w:color="auto"/>
        <w:right w:val="none" w:sz="0" w:space="0" w:color="auto"/>
      </w:divBdr>
    </w:div>
    <w:div w:id="499077377">
      <w:bodyDiv w:val="1"/>
      <w:marLeft w:val="0"/>
      <w:marRight w:val="0"/>
      <w:marTop w:val="0"/>
      <w:marBottom w:val="0"/>
      <w:divBdr>
        <w:top w:val="none" w:sz="0" w:space="0" w:color="auto"/>
        <w:left w:val="none" w:sz="0" w:space="0" w:color="auto"/>
        <w:bottom w:val="none" w:sz="0" w:space="0" w:color="auto"/>
        <w:right w:val="none" w:sz="0" w:space="0" w:color="auto"/>
      </w:divBdr>
    </w:div>
    <w:div w:id="640500327">
      <w:bodyDiv w:val="1"/>
      <w:marLeft w:val="0"/>
      <w:marRight w:val="0"/>
      <w:marTop w:val="0"/>
      <w:marBottom w:val="0"/>
      <w:divBdr>
        <w:top w:val="none" w:sz="0" w:space="0" w:color="auto"/>
        <w:left w:val="none" w:sz="0" w:space="0" w:color="auto"/>
        <w:bottom w:val="none" w:sz="0" w:space="0" w:color="auto"/>
        <w:right w:val="none" w:sz="0" w:space="0" w:color="auto"/>
      </w:divBdr>
    </w:div>
    <w:div w:id="766998501">
      <w:bodyDiv w:val="1"/>
      <w:marLeft w:val="0"/>
      <w:marRight w:val="0"/>
      <w:marTop w:val="0"/>
      <w:marBottom w:val="0"/>
      <w:divBdr>
        <w:top w:val="none" w:sz="0" w:space="0" w:color="auto"/>
        <w:left w:val="none" w:sz="0" w:space="0" w:color="auto"/>
        <w:bottom w:val="none" w:sz="0" w:space="0" w:color="auto"/>
        <w:right w:val="none" w:sz="0" w:space="0" w:color="auto"/>
      </w:divBdr>
    </w:div>
    <w:div w:id="1252616824">
      <w:bodyDiv w:val="1"/>
      <w:marLeft w:val="0"/>
      <w:marRight w:val="0"/>
      <w:marTop w:val="0"/>
      <w:marBottom w:val="0"/>
      <w:divBdr>
        <w:top w:val="none" w:sz="0" w:space="0" w:color="auto"/>
        <w:left w:val="none" w:sz="0" w:space="0" w:color="auto"/>
        <w:bottom w:val="none" w:sz="0" w:space="0" w:color="auto"/>
        <w:right w:val="none" w:sz="0" w:space="0" w:color="auto"/>
      </w:divBdr>
    </w:div>
    <w:div w:id="1329820856">
      <w:bodyDiv w:val="1"/>
      <w:marLeft w:val="0"/>
      <w:marRight w:val="0"/>
      <w:marTop w:val="0"/>
      <w:marBottom w:val="0"/>
      <w:divBdr>
        <w:top w:val="none" w:sz="0" w:space="0" w:color="auto"/>
        <w:left w:val="none" w:sz="0" w:space="0" w:color="auto"/>
        <w:bottom w:val="none" w:sz="0" w:space="0" w:color="auto"/>
        <w:right w:val="none" w:sz="0" w:space="0" w:color="auto"/>
      </w:divBdr>
    </w:div>
    <w:div w:id="1338574664">
      <w:bodyDiv w:val="1"/>
      <w:marLeft w:val="0"/>
      <w:marRight w:val="0"/>
      <w:marTop w:val="0"/>
      <w:marBottom w:val="0"/>
      <w:divBdr>
        <w:top w:val="none" w:sz="0" w:space="0" w:color="auto"/>
        <w:left w:val="none" w:sz="0" w:space="0" w:color="auto"/>
        <w:bottom w:val="none" w:sz="0" w:space="0" w:color="auto"/>
        <w:right w:val="none" w:sz="0" w:space="0" w:color="auto"/>
      </w:divBdr>
    </w:div>
    <w:div w:id="1398747729">
      <w:bodyDiv w:val="1"/>
      <w:marLeft w:val="0"/>
      <w:marRight w:val="0"/>
      <w:marTop w:val="0"/>
      <w:marBottom w:val="0"/>
      <w:divBdr>
        <w:top w:val="none" w:sz="0" w:space="0" w:color="auto"/>
        <w:left w:val="none" w:sz="0" w:space="0" w:color="auto"/>
        <w:bottom w:val="none" w:sz="0" w:space="0" w:color="auto"/>
        <w:right w:val="none" w:sz="0" w:space="0" w:color="auto"/>
      </w:divBdr>
    </w:div>
    <w:div w:id="1522547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Lever, Allison L</cp:lastModifiedBy>
  <cp:revision>6</cp:revision>
  <dcterms:created xsi:type="dcterms:W3CDTF">2023-01-19T17:26:00Z</dcterms:created>
  <dcterms:modified xsi:type="dcterms:W3CDTF">2023-01-19T17:32:00Z</dcterms:modified>
</cp:coreProperties>
</file>